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DB4A" w14:textId="089A5110" w:rsidR="00230CB2" w:rsidRDefault="00230CB2" w:rsidP="00424CB6">
      <w:pPr>
        <w:rPr>
          <w:rFonts w:ascii="Arial" w:eastAsia="Arial" w:hAnsi="Arial" w:cs="Arial"/>
          <w:b/>
        </w:rPr>
      </w:pPr>
      <w:r w:rsidRPr="00164342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32488B0" wp14:editId="55D92DA2">
                <wp:simplePos x="0" y="0"/>
                <wp:positionH relativeFrom="column">
                  <wp:posOffset>-262157</wp:posOffset>
                </wp:positionH>
                <wp:positionV relativeFrom="paragraph">
                  <wp:posOffset>-244524</wp:posOffset>
                </wp:positionV>
                <wp:extent cx="7067550" cy="783980"/>
                <wp:effectExtent l="19050" t="19050" r="1905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78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36396" w14:textId="705825F9" w:rsidR="00230CB2" w:rsidRDefault="00424CB6" w:rsidP="00230CB2">
                            <w:r w:rsidRPr="00A06910">
                              <w:rPr>
                                <w:rFonts w:asciiTheme="minorBidi" w:eastAsia="MS PGothic" w:hAnsiTheme="minorBidi" w:cstheme="minorBidi"/>
                                <w:color w:val="000000"/>
                              </w:rPr>
                              <w:t xml:space="preserve">This </w:t>
                            </w:r>
                            <w:r>
                              <w:rPr>
                                <w:rFonts w:asciiTheme="minorBidi" w:eastAsia="MS PGothic" w:hAnsiTheme="minorBidi" w:cstheme="minorBidi"/>
                                <w:color w:val="000000"/>
                              </w:rPr>
                              <w:t>document</w:t>
                            </w:r>
                            <w:r w:rsidRPr="00A06910">
                              <w:rPr>
                                <w:rFonts w:asciiTheme="minorBidi" w:eastAsia="MS PGothic" w:hAnsiTheme="minorBidi" w:cstheme="minorBidi"/>
                                <w:color w:val="000000"/>
                              </w:rPr>
                              <w:t xml:space="preserve"> is not a substitute for reading the DfE's ‘</w:t>
                            </w:r>
                            <w:hyperlink r:id="rId10" w:history="1">
                              <w:r w:rsidRPr="00A06910">
                                <w:rPr>
                                  <w:rStyle w:val="Hyperlink"/>
                                  <w:rFonts w:asciiTheme="minorBidi" w:eastAsia="MS PGothic" w:hAnsiTheme="minorBidi" w:cstheme="minorBidi"/>
                                </w:rPr>
                                <w:t>Suspension and permanent exclusion from maintained schools, academies and pupil referral units in England, including pupil movement</w:t>
                              </w:r>
                            </w:hyperlink>
                            <w:r w:rsidRPr="00A06910">
                              <w:rPr>
                                <w:rFonts w:asciiTheme="minorBidi" w:eastAsia="MS PGothic" w:hAnsiTheme="minorBidi" w:cstheme="minorBidi"/>
                                <w:color w:val="000000"/>
                              </w:rPr>
                              <w:t>’ guidance (effective 1 September 2023)</w:t>
                            </w:r>
                            <w:r>
                              <w:rPr>
                                <w:rFonts w:asciiTheme="minorBidi" w:eastAsia="MS PGothic" w:hAnsiTheme="minorBidi" w:cstheme="minorBidi"/>
                                <w:color w:val="000000"/>
                              </w:rPr>
                              <w:t xml:space="preserve"> It </w:t>
                            </w:r>
                            <w:r w:rsidRPr="00A86FF0">
                              <w:rPr>
                                <w:rFonts w:asciiTheme="minorBidi" w:eastAsia="Arial" w:hAnsiTheme="minorBidi" w:cstheme="minorBidi"/>
                              </w:rPr>
                              <w:t xml:space="preserve">is designed to guide you through the difficult and complicated process of </w:t>
                            </w:r>
                            <w:r>
                              <w:rPr>
                                <w:rFonts w:asciiTheme="minorBidi" w:eastAsia="Arial" w:hAnsiTheme="minorBidi" w:cstheme="minorBidi"/>
                              </w:rPr>
                              <w:t xml:space="preserve">deciding whether to </w:t>
                            </w:r>
                            <w:r w:rsidRPr="00A86FF0">
                              <w:rPr>
                                <w:rFonts w:asciiTheme="minorBidi" w:eastAsia="Arial" w:hAnsiTheme="minorBidi" w:cstheme="minorBidi"/>
                              </w:rPr>
                              <w:t>permanently exclud</w:t>
                            </w:r>
                            <w:r>
                              <w:rPr>
                                <w:rFonts w:asciiTheme="minorBidi" w:eastAsia="Arial" w:hAnsiTheme="minorBidi" w:cstheme="minorBidi"/>
                              </w:rPr>
                              <w:t>e</w:t>
                            </w:r>
                            <w:r w:rsidRPr="00A86FF0">
                              <w:rPr>
                                <w:rFonts w:asciiTheme="minorBidi" w:eastAsia="Arial" w:hAnsiTheme="minorBidi" w:cstheme="minorBidi"/>
                              </w:rPr>
                              <w:t xml:space="preserve"> a child.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48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65pt;margin-top:-19.25pt;width:556.5pt;height:61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" strokeweight="2.25pt">
                <v:textbox>
                  <w:txbxContent>
                    <w:p w14:paraId="16D36396" w14:textId="705825F9" w:rsidR="00230CB2" w:rsidRDefault="00424CB6" w:rsidP="00230CB2">
                      <w:r w:rsidRPr="00A06910">
                        <w:rPr>
                          <w:rFonts w:asciiTheme="minorBidi" w:eastAsia="MS PGothic" w:hAnsiTheme="minorBidi" w:cstheme="minorBidi"/>
                          <w:color w:val="000000"/>
                        </w:rPr>
                        <w:t xml:space="preserve">This </w:t>
                      </w:r>
                      <w:r>
                        <w:rPr>
                          <w:rFonts w:asciiTheme="minorBidi" w:eastAsia="MS PGothic" w:hAnsiTheme="minorBidi" w:cstheme="minorBidi"/>
                          <w:color w:val="000000"/>
                        </w:rPr>
                        <w:t>document</w:t>
                      </w:r>
                      <w:r w:rsidRPr="00A06910">
                        <w:rPr>
                          <w:rFonts w:asciiTheme="minorBidi" w:eastAsia="MS PGothic" w:hAnsiTheme="minorBidi" w:cstheme="minorBidi"/>
                          <w:color w:val="000000"/>
                        </w:rPr>
                        <w:t xml:space="preserve"> is not a substitute for reading the DfE's ‘</w:t>
                      </w:r>
                      <w:hyperlink r:id="rId11" w:history="1">
                        <w:r w:rsidRPr="00A06910">
                          <w:rPr>
                            <w:rStyle w:val="Hyperlink"/>
                            <w:rFonts w:asciiTheme="minorBidi" w:eastAsia="MS PGothic" w:hAnsiTheme="minorBidi" w:cstheme="minorBidi"/>
                          </w:rPr>
                          <w:t>Suspension and permanent exclusion from maintained schools, academies and pupil referral units in England, including pupil movement</w:t>
                        </w:r>
                      </w:hyperlink>
                      <w:r w:rsidRPr="00A06910">
                        <w:rPr>
                          <w:rFonts w:asciiTheme="minorBidi" w:eastAsia="MS PGothic" w:hAnsiTheme="minorBidi" w:cstheme="minorBidi"/>
                          <w:color w:val="000000"/>
                        </w:rPr>
                        <w:t>’ guidance (effective 1 September 2023)</w:t>
                      </w:r>
                      <w:r>
                        <w:rPr>
                          <w:rFonts w:asciiTheme="minorBidi" w:eastAsia="MS PGothic" w:hAnsiTheme="minorBidi" w:cstheme="minorBidi"/>
                          <w:color w:val="000000"/>
                        </w:rPr>
                        <w:t xml:space="preserve"> It </w:t>
                      </w:r>
                      <w:r w:rsidRPr="00A86FF0">
                        <w:rPr>
                          <w:rFonts w:asciiTheme="minorBidi" w:eastAsia="Arial" w:hAnsiTheme="minorBidi" w:cstheme="minorBidi"/>
                        </w:rPr>
                        <w:t xml:space="preserve">is designed to guide you through the difficult and complicated process of </w:t>
                      </w:r>
                      <w:r>
                        <w:rPr>
                          <w:rFonts w:asciiTheme="minorBidi" w:eastAsia="Arial" w:hAnsiTheme="minorBidi" w:cstheme="minorBidi"/>
                        </w:rPr>
                        <w:t xml:space="preserve">deciding whether to </w:t>
                      </w:r>
                      <w:r w:rsidRPr="00A86FF0">
                        <w:rPr>
                          <w:rFonts w:asciiTheme="minorBidi" w:eastAsia="Arial" w:hAnsiTheme="minorBidi" w:cstheme="minorBidi"/>
                        </w:rPr>
                        <w:t>permanently exclud</w:t>
                      </w:r>
                      <w:r>
                        <w:rPr>
                          <w:rFonts w:asciiTheme="minorBidi" w:eastAsia="Arial" w:hAnsiTheme="minorBidi" w:cstheme="minorBidi"/>
                        </w:rPr>
                        <w:t>e</w:t>
                      </w:r>
                      <w:r w:rsidRPr="00A86FF0">
                        <w:rPr>
                          <w:rFonts w:asciiTheme="minorBidi" w:eastAsia="Arial" w:hAnsiTheme="minorBidi" w:cstheme="minorBidi"/>
                        </w:rPr>
                        <w:t xml:space="preserve"> a child.</w:t>
                      </w:r>
                    </w:p>
                  </w:txbxContent>
                </v:textbox>
              </v:shape>
            </w:pict>
          </mc:Fallback>
        </mc:AlternateContent>
      </w:r>
    </w:p>
    <w:p w14:paraId="17539C3D" w14:textId="77777777" w:rsidR="00230CB2" w:rsidRDefault="00230CB2">
      <w:pPr>
        <w:jc w:val="center"/>
        <w:rPr>
          <w:rFonts w:ascii="Arial" w:eastAsia="Arial" w:hAnsi="Arial" w:cs="Arial"/>
          <w:b/>
        </w:rPr>
      </w:pPr>
    </w:p>
    <w:p w14:paraId="1E4E7BB5" w14:textId="77777777" w:rsidR="00230CB2" w:rsidRDefault="00230CB2" w:rsidP="006727DC">
      <w:pPr>
        <w:spacing w:after="0"/>
        <w:jc w:val="center"/>
        <w:rPr>
          <w:rFonts w:ascii="Arial" w:eastAsia="Arial" w:hAnsi="Arial" w:cs="Arial"/>
          <w:b/>
        </w:rPr>
      </w:pPr>
    </w:p>
    <w:p w14:paraId="0D419C4E" w14:textId="668A4A6A" w:rsidR="00DD582F" w:rsidRPr="00AA0294" w:rsidRDefault="002862D1">
      <w:pPr>
        <w:jc w:val="center"/>
        <w:rPr>
          <w:rFonts w:ascii="Arial" w:eastAsia="Arial" w:hAnsi="Arial" w:cs="Arial"/>
          <w:b/>
        </w:rPr>
      </w:pPr>
      <w:r w:rsidRPr="00AA0294">
        <w:rPr>
          <w:rFonts w:ascii="Arial" w:eastAsia="Arial" w:hAnsi="Arial" w:cs="Arial"/>
          <w:b/>
        </w:rPr>
        <w:t>Suggested Questions at Panel Review Meetings</w:t>
      </w:r>
    </w:p>
    <w:tbl>
      <w:tblPr>
        <w:tblW w:w="11057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57"/>
      </w:tblGrid>
      <w:tr w:rsidR="00AA0294" w:rsidRPr="00AA0294" w14:paraId="4F5245C2" w14:textId="77777777" w:rsidTr="00DE7C78">
        <w:trPr>
          <w:trHeight w:val="397"/>
        </w:trPr>
        <w:tc>
          <w:tcPr>
            <w:tcW w:w="11057" w:type="dxa"/>
            <w:shd w:val="clear" w:color="auto" w:fill="B8CCE4" w:themeFill="accent1" w:themeFillTint="66"/>
          </w:tcPr>
          <w:p w14:paraId="291615E2" w14:textId="457BFBE3" w:rsidR="00DD582F" w:rsidRPr="00AA0294" w:rsidRDefault="002862D1">
            <w:pPr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  <w:r w:rsidRPr="00AA0294"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safeguarding concerns</w:t>
            </w:r>
          </w:p>
        </w:tc>
      </w:tr>
      <w:tr w:rsidR="00AA0294" w:rsidRPr="00AA0294" w14:paraId="338B6B16" w14:textId="77777777">
        <w:trPr>
          <w:trHeight w:val="397"/>
        </w:trPr>
        <w:tc>
          <w:tcPr>
            <w:tcW w:w="11057" w:type="dxa"/>
          </w:tcPr>
          <w:p w14:paraId="224B0855" w14:textId="1CF5FAC6" w:rsidR="0070191F" w:rsidRPr="0070191F" w:rsidRDefault="002862D1" w:rsidP="0070191F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Do any of the facts relating to the incident or the pupil </w:t>
            </w:r>
            <w:r w:rsidRPr="00AA0294">
              <w:rPr>
                <w:rFonts w:ascii="Arial" w:eastAsia="Arial" w:hAnsi="Arial" w:cs="Arial"/>
                <w:b/>
              </w:rPr>
              <w:t>raise safeguarding concerns</w:t>
            </w:r>
            <w:r w:rsidRPr="00AA0294">
              <w:rPr>
                <w:rFonts w:ascii="Arial" w:eastAsia="Arial" w:hAnsi="Arial" w:cs="Arial"/>
              </w:rPr>
              <w:t>? E.g. physical abuse; sexual abuse; emotional and psychological abuse; neglect; county lines; radicalisation; FGM; Children Missing in Education; sexually active under 18; trafficking; child sexual exploitation; online safety; fostering and guardianship issues.</w:t>
            </w:r>
            <w:r w:rsidR="0070191F">
              <w:rPr>
                <w:rFonts w:ascii="Arial" w:eastAsia="Arial" w:hAnsi="Arial" w:cs="Arial"/>
              </w:rPr>
              <w:t xml:space="preserve">  </w:t>
            </w:r>
          </w:p>
        </w:tc>
      </w:tr>
      <w:tr w:rsidR="00AA0294" w:rsidRPr="00AA0294" w14:paraId="122083FE" w14:textId="77777777">
        <w:trPr>
          <w:trHeight w:val="397"/>
        </w:trPr>
        <w:tc>
          <w:tcPr>
            <w:tcW w:w="11057" w:type="dxa"/>
          </w:tcPr>
          <w:p w14:paraId="06980C67" w14:textId="0AE21C02" w:rsidR="00DD582F" w:rsidRPr="00AA0294" w:rsidRDefault="002862D1">
            <w:pPr>
              <w:rPr>
                <w:rFonts w:ascii="Arial" w:eastAsia="Arial" w:hAnsi="Arial" w:cs="Arial"/>
                <w:b/>
                <w:smallCaps/>
              </w:rPr>
            </w:pPr>
            <w:r w:rsidRPr="00AA0294">
              <w:rPr>
                <w:rFonts w:ascii="Arial" w:eastAsia="Arial" w:hAnsi="Arial" w:cs="Arial"/>
              </w:rPr>
              <w:t xml:space="preserve">If so, how has the school </w:t>
            </w:r>
            <w:r w:rsidRPr="00AA0294">
              <w:rPr>
                <w:rFonts w:ascii="Arial" w:eastAsia="Arial" w:hAnsi="Arial" w:cs="Arial"/>
                <w:b/>
              </w:rPr>
              <w:t>addressed these concerns</w:t>
            </w:r>
            <w:r w:rsidRPr="00AA0294">
              <w:rPr>
                <w:rFonts w:ascii="Arial" w:eastAsia="Arial" w:hAnsi="Arial" w:cs="Arial"/>
              </w:rPr>
              <w:t>? Has the pupil/family been assessed using the Common Assessment Framework (CAF)? If so, has a subsequent Team Around the Child (TAC) or Team Around the Family (TAF) meeting been held?</w:t>
            </w:r>
            <w:r w:rsidR="0070191F">
              <w:rPr>
                <w:rFonts w:ascii="Arial" w:eastAsia="Arial" w:hAnsi="Arial" w:cs="Arial"/>
              </w:rPr>
              <w:t xml:space="preserve"> </w:t>
            </w:r>
          </w:p>
        </w:tc>
      </w:tr>
      <w:tr w:rsidR="00AA0294" w:rsidRPr="00AA0294" w14:paraId="7F96603C" w14:textId="77777777">
        <w:trPr>
          <w:trHeight w:val="397"/>
        </w:trPr>
        <w:tc>
          <w:tcPr>
            <w:tcW w:w="11057" w:type="dxa"/>
          </w:tcPr>
          <w:p w14:paraId="04746013" w14:textId="4E01E3D2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Is the </w:t>
            </w:r>
            <w:r w:rsidR="0063448D">
              <w:rPr>
                <w:rFonts w:ascii="Arial" w:eastAsia="Arial" w:hAnsi="Arial" w:cs="Arial"/>
              </w:rPr>
              <w:t>l</w:t>
            </w:r>
            <w:r w:rsidRPr="00AA0294">
              <w:rPr>
                <w:rFonts w:ascii="Arial" w:eastAsia="Arial" w:hAnsi="Arial" w:cs="Arial"/>
              </w:rPr>
              <w:t>ocal</w:t>
            </w:r>
            <w:r w:rsidR="0063448D">
              <w:rPr>
                <w:rFonts w:ascii="Arial" w:eastAsia="Arial" w:hAnsi="Arial" w:cs="Arial"/>
              </w:rPr>
              <w:t xml:space="preserve"> a</w:t>
            </w:r>
            <w:r w:rsidRPr="00AA0294">
              <w:rPr>
                <w:rFonts w:ascii="Arial" w:eastAsia="Arial" w:hAnsi="Arial" w:cs="Arial"/>
              </w:rPr>
              <w:t xml:space="preserve">uthority or any other </w:t>
            </w:r>
            <w:r w:rsidRPr="00AA0294">
              <w:rPr>
                <w:rFonts w:ascii="Arial" w:eastAsia="Arial" w:hAnsi="Arial" w:cs="Arial"/>
                <w:b/>
              </w:rPr>
              <w:t>external agency involved</w:t>
            </w:r>
            <w:r w:rsidRPr="00AA0294">
              <w:rPr>
                <w:rFonts w:ascii="Arial" w:eastAsia="Arial" w:hAnsi="Arial" w:cs="Arial"/>
              </w:rPr>
              <w:t>? Has the social worker been notified and involved?</w:t>
            </w:r>
          </w:p>
        </w:tc>
      </w:tr>
      <w:tr w:rsidR="00AA0294" w:rsidRPr="00AA0294" w14:paraId="09C33FC0" w14:textId="77777777">
        <w:trPr>
          <w:trHeight w:val="397"/>
        </w:trPr>
        <w:tc>
          <w:tcPr>
            <w:tcW w:w="11057" w:type="dxa"/>
          </w:tcPr>
          <w:p w14:paraId="46F6EBDC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pupil identified as a </w:t>
            </w:r>
            <w:r w:rsidRPr="00AA0294">
              <w:rPr>
                <w:rFonts w:ascii="Arial" w:eastAsia="Arial" w:hAnsi="Arial" w:cs="Arial"/>
                <w:b/>
              </w:rPr>
              <w:t xml:space="preserve">Child In Need </w:t>
            </w:r>
            <w:r w:rsidRPr="00AA0294">
              <w:rPr>
                <w:rFonts w:ascii="Arial" w:eastAsia="Arial" w:hAnsi="Arial" w:cs="Arial"/>
              </w:rPr>
              <w:t>(CIN)?</w:t>
            </w:r>
          </w:p>
        </w:tc>
      </w:tr>
      <w:tr w:rsidR="00AA0294" w:rsidRPr="00AA0294" w14:paraId="7295871C" w14:textId="77777777">
        <w:trPr>
          <w:trHeight w:val="397"/>
        </w:trPr>
        <w:tc>
          <w:tcPr>
            <w:tcW w:w="11057" w:type="dxa"/>
          </w:tcPr>
          <w:p w14:paraId="227160A6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Have concerns been raised at CP conferences/core groups/CIN or </w:t>
            </w:r>
            <w:r w:rsidRPr="00AA0294">
              <w:rPr>
                <w:rFonts w:ascii="Arial" w:eastAsia="Arial" w:hAnsi="Arial" w:cs="Arial"/>
                <w:b/>
              </w:rPr>
              <w:t>multi-agency meetings</w:t>
            </w:r>
            <w:r w:rsidRPr="00AA0294">
              <w:rPr>
                <w:rFonts w:ascii="Arial" w:eastAsia="Arial" w:hAnsi="Arial" w:cs="Arial"/>
              </w:rPr>
              <w:t>?</w:t>
            </w:r>
          </w:p>
        </w:tc>
      </w:tr>
      <w:tr w:rsidR="00AA0294" w:rsidRPr="00AA0294" w14:paraId="10D5D4B3" w14:textId="77777777">
        <w:trPr>
          <w:trHeight w:val="397"/>
        </w:trPr>
        <w:tc>
          <w:tcPr>
            <w:tcW w:w="11057" w:type="dxa"/>
          </w:tcPr>
          <w:p w14:paraId="6D6D2FF6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Is the pupil known to </w:t>
            </w:r>
            <w:r w:rsidRPr="00AA0294">
              <w:rPr>
                <w:rFonts w:ascii="Arial" w:eastAsia="Arial" w:hAnsi="Arial" w:cs="Arial"/>
                <w:b/>
              </w:rPr>
              <w:t>social care /early help</w:t>
            </w:r>
            <w:r w:rsidRPr="00AA0294">
              <w:rPr>
                <w:rFonts w:ascii="Arial" w:eastAsia="Arial" w:hAnsi="Arial" w:cs="Arial"/>
              </w:rPr>
              <w:t>? Is there a pending Multi-Agency Safeguarding Hub (MASH) referral?</w:t>
            </w:r>
          </w:p>
        </w:tc>
      </w:tr>
      <w:tr w:rsidR="00AA0294" w:rsidRPr="00AA0294" w14:paraId="19093A0E" w14:textId="77777777">
        <w:trPr>
          <w:trHeight w:val="397"/>
        </w:trPr>
        <w:tc>
          <w:tcPr>
            <w:tcW w:w="11057" w:type="dxa"/>
          </w:tcPr>
          <w:p w14:paraId="764D92E4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</w:t>
            </w:r>
            <w:r w:rsidRPr="00AA0294">
              <w:rPr>
                <w:rFonts w:ascii="Arial" w:eastAsia="Arial" w:hAnsi="Arial" w:cs="Arial"/>
                <w:b/>
              </w:rPr>
              <w:t>social worker</w:t>
            </w:r>
            <w:r w:rsidRPr="00AA0294">
              <w:rPr>
                <w:rFonts w:ascii="Arial" w:eastAsia="Arial" w:hAnsi="Arial" w:cs="Arial"/>
              </w:rPr>
              <w:t xml:space="preserve"> involved, were they invited to attend the meeting?</w:t>
            </w:r>
          </w:p>
        </w:tc>
      </w:tr>
      <w:tr w:rsidR="00AA0294" w:rsidRPr="00AA0294" w14:paraId="5FA18E92" w14:textId="77777777">
        <w:trPr>
          <w:trHeight w:val="397"/>
        </w:trPr>
        <w:tc>
          <w:tcPr>
            <w:tcW w:w="11057" w:type="dxa"/>
          </w:tcPr>
          <w:p w14:paraId="1204DD11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Is the pupil on your </w:t>
            </w:r>
            <w:r w:rsidRPr="00AA0294">
              <w:rPr>
                <w:rFonts w:ascii="Arial" w:eastAsia="Arial" w:hAnsi="Arial" w:cs="Arial"/>
                <w:b/>
              </w:rPr>
              <w:t>vulnerable/at risk list</w:t>
            </w:r>
            <w:r w:rsidRPr="00AA0294">
              <w:rPr>
                <w:rFonts w:ascii="Arial" w:eastAsia="Arial" w:hAnsi="Arial" w:cs="Arial"/>
              </w:rPr>
              <w:t xml:space="preserve"> and being monitored at school or as part of a Team Around the Child (TAC)?</w:t>
            </w:r>
          </w:p>
        </w:tc>
      </w:tr>
      <w:tr w:rsidR="00AA0294" w:rsidRPr="00AA0294" w14:paraId="6CDFD05B" w14:textId="77777777">
        <w:trPr>
          <w:trHeight w:val="397"/>
        </w:trPr>
        <w:tc>
          <w:tcPr>
            <w:tcW w:w="11057" w:type="dxa"/>
          </w:tcPr>
          <w:p w14:paraId="53E7561F" w14:textId="564F9ABA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Has the pupil made an </w:t>
            </w:r>
            <w:r w:rsidRPr="00AA0294">
              <w:rPr>
                <w:rFonts w:ascii="Arial" w:eastAsia="Arial" w:hAnsi="Arial" w:cs="Arial"/>
                <w:b/>
              </w:rPr>
              <w:t>allegation</w:t>
            </w:r>
            <w:r w:rsidRPr="00AA0294">
              <w:rPr>
                <w:rFonts w:ascii="Arial" w:eastAsia="Arial" w:hAnsi="Arial" w:cs="Arial"/>
              </w:rPr>
              <w:t xml:space="preserve"> against a professional with </w:t>
            </w:r>
            <w:r w:rsidR="00DF6A55">
              <w:rPr>
                <w:rFonts w:ascii="Arial" w:eastAsia="Arial" w:hAnsi="Arial" w:cs="Arial"/>
              </w:rPr>
              <w:t>L</w:t>
            </w:r>
            <w:r w:rsidRPr="00AA0294">
              <w:rPr>
                <w:rFonts w:ascii="Arial" w:eastAsia="Arial" w:hAnsi="Arial" w:cs="Arial"/>
              </w:rPr>
              <w:t xml:space="preserve">ocal </w:t>
            </w:r>
            <w:r w:rsidR="00DF6A55">
              <w:rPr>
                <w:rFonts w:ascii="Arial" w:eastAsia="Arial" w:hAnsi="Arial" w:cs="Arial"/>
              </w:rPr>
              <w:t>A</w:t>
            </w:r>
            <w:r w:rsidRPr="00AA0294">
              <w:rPr>
                <w:rFonts w:ascii="Arial" w:eastAsia="Arial" w:hAnsi="Arial" w:cs="Arial"/>
              </w:rPr>
              <w:t>uthority Designated Officer (LADO) involvement?</w:t>
            </w:r>
          </w:p>
        </w:tc>
      </w:tr>
      <w:tr w:rsidR="00AA0294" w:rsidRPr="00AA0294" w14:paraId="4D328643" w14:textId="77777777">
        <w:trPr>
          <w:trHeight w:val="397"/>
        </w:trPr>
        <w:tc>
          <w:tcPr>
            <w:tcW w:w="11057" w:type="dxa"/>
          </w:tcPr>
          <w:p w14:paraId="61491EE1" w14:textId="0F46F434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aware that pupil is </w:t>
            </w:r>
            <w:r w:rsidRPr="00AA0294">
              <w:rPr>
                <w:rFonts w:ascii="Arial" w:eastAsia="Arial" w:hAnsi="Arial" w:cs="Arial"/>
                <w:b/>
              </w:rPr>
              <w:t>living with someone other than parents</w:t>
            </w:r>
            <w:r w:rsidRPr="00AA0294">
              <w:rPr>
                <w:rFonts w:ascii="Arial" w:eastAsia="Arial" w:hAnsi="Arial" w:cs="Arial"/>
              </w:rPr>
              <w:t xml:space="preserve">, has the school explored possible private fostering or guardianship? Has the </w:t>
            </w:r>
            <w:r w:rsidR="0063448D">
              <w:rPr>
                <w:rFonts w:ascii="Arial" w:eastAsia="Arial" w:hAnsi="Arial" w:cs="Arial"/>
              </w:rPr>
              <w:t>l</w:t>
            </w:r>
            <w:r w:rsidRPr="00AA0294">
              <w:rPr>
                <w:rFonts w:ascii="Arial" w:eastAsia="Arial" w:hAnsi="Arial" w:cs="Arial"/>
              </w:rPr>
              <w:t xml:space="preserve">ocal </w:t>
            </w:r>
            <w:r w:rsidR="0063448D">
              <w:rPr>
                <w:rFonts w:ascii="Arial" w:eastAsia="Arial" w:hAnsi="Arial" w:cs="Arial"/>
              </w:rPr>
              <w:t>a</w:t>
            </w:r>
            <w:r w:rsidRPr="00AA0294">
              <w:rPr>
                <w:rFonts w:ascii="Arial" w:eastAsia="Arial" w:hAnsi="Arial" w:cs="Arial"/>
              </w:rPr>
              <w:t>uthority been informed?</w:t>
            </w:r>
          </w:p>
        </w:tc>
      </w:tr>
      <w:tr w:rsidR="00AA0294" w:rsidRPr="00AA0294" w14:paraId="3E11C6A6" w14:textId="77777777" w:rsidTr="00DE7C78">
        <w:trPr>
          <w:trHeight w:val="397"/>
        </w:trPr>
        <w:tc>
          <w:tcPr>
            <w:tcW w:w="11057" w:type="dxa"/>
            <w:shd w:val="clear" w:color="auto" w:fill="B8CCE4" w:themeFill="accent1" w:themeFillTint="66"/>
          </w:tcPr>
          <w:p w14:paraId="2655A117" w14:textId="77777777" w:rsidR="00DD582F" w:rsidRPr="00AA0294" w:rsidRDefault="002862D1">
            <w:pPr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  <w:r w:rsidRPr="00AA0294"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the facts</w:t>
            </w:r>
          </w:p>
        </w:tc>
      </w:tr>
      <w:tr w:rsidR="00AA0294" w:rsidRPr="00AA0294" w14:paraId="24495EDA" w14:textId="77777777" w:rsidTr="006519AF">
        <w:trPr>
          <w:trHeight w:val="397"/>
        </w:trPr>
        <w:tc>
          <w:tcPr>
            <w:tcW w:w="11057" w:type="dxa"/>
            <w:shd w:val="clear" w:color="auto" w:fill="CFE2F3"/>
            <w:vAlign w:val="center"/>
          </w:tcPr>
          <w:p w14:paraId="4AFE993C" w14:textId="77777777" w:rsidR="00DD582F" w:rsidRPr="00AA0294" w:rsidRDefault="002862D1">
            <w:pPr>
              <w:rPr>
                <w:rFonts w:ascii="Arial" w:eastAsia="Arial" w:hAnsi="Arial" w:cs="Arial"/>
                <w:b/>
              </w:rPr>
            </w:pPr>
            <w:r w:rsidRPr="00AA0294">
              <w:rPr>
                <w:rFonts w:ascii="Arial" w:eastAsia="Arial" w:hAnsi="Arial" w:cs="Arial"/>
                <w:b/>
              </w:rPr>
              <w:t>To the school</w:t>
            </w:r>
          </w:p>
        </w:tc>
      </w:tr>
      <w:tr w:rsidR="00AA0294" w:rsidRPr="00AA0294" w14:paraId="02B013FA" w14:textId="77777777">
        <w:trPr>
          <w:trHeight w:val="397"/>
        </w:trPr>
        <w:tc>
          <w:tcPr>
            <w:tcW w:w="11057" w:type="dxa"/>
          </w:tcPr>
          <w:p w14:paraId="2DC892AF" w14:textId="0A18C44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Is the </w:t>
            </w:r>
            <w:r w:rsidRPr="00AA0294">
              <w:rPr>
                <w:rFonts w:ascii="Arial" w:eastAsia="Arial" w:hAnsi="Arial" w:cs="Arial"/>
                <w:b/>
              </w:rPr>
              <w:t>behaviour policy</w:t>
            </w:r>
            <w:r w:rsidRPr="00AA0294">
              <w:rPr>
                <w:rFonts w:ascii="Arial" w:eastAsia="Arial" w:hAnsi="Arial" w:cs="Arial"/>
              </w:rPr>
              <w:t xml:space="preserve"> well-publicised and clear about the behaviour involved and the potential sanction?</w:t>
            </w:r>
            <w:r w:rsidR="008A3701">
              <w:rPr>
                <w:rFonts w:ascii="Arial" w:eastAsia="Arial" w:hAnsi="Arial" w:cs="Arial"/>
              </w:rPr>
              <w:t xml:space="preserve"> </w:t>
            </w:r>
          </w:p>
        </w:tc>
      </w:tr>
      <w:tr w:rsidR="00AA0294" w:rsidRPr="00AA0294" w14:paraId="3540C8E1" w14:textId="77777777">
        <w:trPr>
          <w:trHeight w:val="397"/>
        </w:trPr>
        <w:tc>
          <w:tcPr>
            <w:tcW w:w="11057" w:type="dxa"/>
          </w:tcPr>
          <w:p w14:paraId="37FB0D7A" w14:textId="65953F5B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persistent breaches, was the Headteacher confident that staff had </w:t>
            </w:r>
            <w:r w:rsidRPr="00AA0294">
              <w:rPr>
                <w:rFonts w:ascii="Arial" w:eastAsia="Arial" w:hAnsi="Arial" w:cs="Arial"/>
                <w:b/>
              </w:rPr>
              <w:t>applied the behaviour policy consistently</w:t>
            </w:r>
            <w:r w:rsidRPr="00AA0294">
              <w:rPr>
                <w:rFonts w:ascii="Arial" w:eastAsia="Arial" w:hAnsi="Arial" w:cs="Arial"/>
              </w:rPr>
              <w:t>?</w:t>
            </w:r>
            <w:r w:rsidR="008A3701">
              <w:rPr>
                <w:rFonts w:ascii="Arial" w:eastAsia="Arial" w:hAnsi="Arial" w:cs="Arial"/>
              </w:rPr>
              <w:t xml:space="preserve"> </w:t>
            </w:r>
          </w:p>
        </w:tc>
      </w:tr>
      <w:tr w:rsidR="00AA0294" w:rsidRPr="00AA0294" w14:paraId="407A700A" w14:textId="77777777">
        <w:trPr>
          <w:trHeight w:val="397"/>
        </w:trPr>
        <w:tc>
          <w:tcPr>
            <w:tcW w:w="11057" w:type="dxa"/>
          </w:tcPr>
          <w:p w14:paraId="11673C21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persistent breaches, what was the </w:t>
            </w:r>
            <w:r w:rsidRPr="00AA0294">
              <w:rPr>
                <w:rFonts w:ascii="Arial" w:eastAsia="Arial" w:hAnsi="Arial" w:cs="Arial"/>
                <w:b/>
              </w:rPr>
              <w:t>tipping point</w:t>
            </w:r>
            <w:r w:rsidRPr="00AA0294">
              <w:rPr>
                <w:rFonts w:ascii="Arial" w:eastAsia="Arial" w:hAnsi="Arial" w:cs="Arial"/>
              </w:rPr>
              <w:t xml:space="preserve"> that led to permanent exclusion? Why now?</w:t>
            </w:r>
          </w:p>
        </w:tc>
      </w:tr>
      <w:tr w:rsidR="00AA0294" w:rsidRPr="00AA0294" w14:paraId="274BA263" w14:textId="77777777">
        <w:trPr>
          <w:trHeight w:val="397"/>
        </w:trPr>
        <w:tc>
          <w:tcPr>
            <w:tcW w:w="11057" w:type="dxa"/>
          </w:tcPr>
          <w:p w14:paraId="3429165C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a single serious breach, could the incident have been </w:t>
            </w:r>
            <w:r w:rsidRPr="00AA0294">
              <w:rPr>
                <w:rFonts w:ascii="Arial" w:eastAsia="Arial" w:hAnsi="Arial" w:cs="Arial"/>
                <w:b/>
              </w:rPr>
              <w:t>foreseen</w:t>
            </w:r>
            <w:r w:rsidRPr="00AA0294">
              <w:rPr>
                <w:rFonts w:ascii="Arial" w:eastAsia="Arial" w:hAnsi="Arial" w:cs="Arial"/>
              </w:rPr>
              <w:t xml:space="preserve"> and, if so, what did the school do to prevent it?</w:t>
            </w:r>
          </w:p>
        </w:tc>
      </w:tr>
      <w:tr w:rsidR="00AA0294" w:rsidRPr="00AA0294" w14:paraId="1C61D5D7" w14:textId="77777777">
        <w:trPr>
          <w:trHeight w:val="397"/>
        </w:trPr>
        <w:tc>
          <w:tcPr>
            <w:tcW w:w="11057" w:type="dxa"/>
          </w:tcPr>
          <w:p w14:paraId="1BA17713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Was the school aware of any </w:t>
            </w:r>
            <w:r w:rsidRPr="00AA0294">
              <w:rPr>
                <w:rFonts w:ascii="Arial" w:eastAsia="Arial" w:hAnsi="Arial" w:cs="Arial"/>
                <w:b/>
              </w:rPr>
              <w:t>events at school</w:t>
            </w:r>
            <w:r w:rsidRPr="00AA0294">
              <w:rPr>
                <w:rFonts w:ascii="Arial" w:eastAsia="Arial" w:hAnsi="Arial" w:cs="Arial"/>
              </w:rPr>
              <w:t xml:space="preserve"> that affected the pupil’s behaviour (e.g. bullying, teasing, threats, inability to access the curriculum)?​</w:t>
            </w:r>
          </w:p>
        </w:tc>
      </w:tr>
      <w:tr w:rsidR="00AA0294" w:rsidRPr="00AA0294" w14:paraId="184189EF" w14:textId="77777777">
        <w:trPr>
          <w:trHeight w:val="397"/>
        </w:trPr>
        <w:tc>
          <w:tcPr>
            <w:tcW w:w="11057" w:type="dxa"/>
          </w:tcPr>
          <w:p w14:paraId="70556CF3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Was the school aware of any </w:t>
            </w:r>
            <w:r w:rsidRPr="00AA0294">
              <w:rPr>
                <w:rFonts w:ascii="Arial" w:eastAsia="Arial" w:hAnsi="Arial" w:cs="Arial"/>
                <w:b/>
              </w:rPr>
              <w:t>events outside of school</w:t>
            </w:r>
            <w:r w:rsidRPr="00AA0294">
              <w:rPr>
                <w:rFonts w:ascii="Arial" w:eastAsia="Arial" w:hAnsi="Arial" w:cs="Arial"/>
              </w:rPr>
              <w:t xml:space="preserve"> that may have affected the pupil’s behaviour (e.g. family breakup, bereavement, neighbourhood disputes)?</w:t>
            </w:r>
          </w:p>
        </w:tc>
      </w:tr>
      <w:tr w:rsidR="00AA0294" w:rsidRPr="00AA0294" w14:paraId="574839D8" w14:textId="77777777">
        <w:trPr>
          <w:trHeight w:val="397"/>
        </w:trPr>
        <w:tc>
          <w:tcPr>
            <w:tcW w:w="11057" w:type="dxa"/>
          </w:tcPr>
          <w:p w14:paraId="25555FC8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Did the incident </w:t>
            </w:r>
            <w:r w:rsidRPr="00AA0294">
              <w:rPr>
                <w:rFonts w:ascii="Arial" w:eastAsia="Arial" w:hAnsi="Arial" w:cs="Arial"/>
                <w:b/>
              </w:rPr>
              <w:t>occur in front of other pupils</w:t>
            </w:r>
            <w:r w:rsidRPr="00AA0294">
              <w:rPr>
                <w:rFonts w:ascii="Arial" w:eastAsia="Arial" w:hAnsi="Arial" w:cs="Arial"/>
              </w:rPr>
              <w:t>?</w:t>
            </w:r>
          </w:p>
        </w:tc>
      </w:tr>
      <w:tr w:rsidR="00AA0294" w:rsidRPr="00AA0294" w14:paraId="1600CEF0" w14:textId="77777777">
        <w:trPr>
          <w:trHeight w:val="397"/>
        </w:trPr>
        <w:tc>
          <w:tcPr>
            <w:tcW w:w="11057" w:type="dxa"/>
          </w:tcPr>
          <w:p w14:paraId="08E00A89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Was there </w:t>
            </w:r>
            <w:r w:rsidRPr="00AA0294">
              <w:rPr>
                <w:rFonts w:ascii="Arial" w:eastAsia="Arial" w:hAnsi="Arial" w:cs="Arial"/>
                <w:b/>
              </w:rPr>
              <w:t>harm to staff</w:t>
            </w:r>
            <w:r w:rsidRPr="00AA0294">
              <w:rPr>
                <w:rFonts w:ascii="Arial" w:eastAsia="Arial" w:hAnsi="Arial" w:cs="Arial"/>
              </w:rPr>
              <w:t xml:space="preserve"> during the incident?​ Was it intentional or negligent?</w:t>
            </w:r>
          </w:p>
        </w:tc>
      </w:tr>
      <w:tr w:rsidR="00AA0294" w:rsidRPr="00AA0294" w14:paraId="4651C539" w14:textId="77777777">
        <w:trPr>
          <w:trHeight w:val="397"/>
        </w:trPr>
        <w:tc>
          <w:tcPr>
            <w:tcW w:w="11057" w:type="dxa"/>
          </w:tcPr>
          <w:p w14:paraId="380F8443" w14:textId="2AB6624D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lastRenderedPageBreak/>
              <w:t xml:space="preserve">Did the pupil show </w:t>
            </w:r>
            <w:r w:rsidRPr="00AA0294">
              <w:rPr>
                <w:rFonts w:ascii="Arial" w:eastAsia="Arial" w:hAnsi="Arial" w:cs="Arial"/>
                <w:b/>
              </w:rPr>
              <w:t>remorse</w:t>
            </w:r>
            <w:r w:rsidRPr="00AA0294">
              <w:rPr>
                <w:rFonts w:ascii="Arial" w:eastAsia="Arial" w:hAnsi="Arial" w:cs="Arial"/>
              </w:rPr>
              <w:t xml:space="preserve">? If not, is the school sure the pupil can </w:t>
            </w:r>
            <w:r w:rsidRPr="00AA0294">
              <w:rPr>
                <w:rFonts w:ascii="Arial" w:eastAsia="Arial" w:hAnsi="Arial" w:cs="Arial"/>
                <w:b/>
              </w:rPr>
              <w:t>properly express emotion</w:t>
            </w:r>
            <w:r w:rsidRPr="00AA0294">
              <w:rPr>
                <w:rFonts w:ascii="Arial" w:eastAsia="Arial" w:hAnsi="Arial" w:cs="Arial"/>
              </w:rPr>
              <w:t xml:space="preserve"> and does not have </w:t>
            </w:r>
            <w:r w:rsidR="00882755">
              <w:rPr>
                <w:rFonts w:ascii="Arial" w:eastAsia="Arial" w:hAnsi="Arial" w:cs="Arial"/>
              </w:rPr>
              <w:t xml:space="preserve">SEND </w:t>
            </w:r>
            <w:r w:rsidRPr="00AA0294">
              <w:rPr>
                <w:rFonts w:ascii="Arial" w:eastAsia="Arial" w:hAnsi="Arial" w:cs="Arial"/>
              </w:rPr>
              <w:t>issues</w:t>
            </w:r>
            <w:r w:rsidR="00882755">
              <w:rPr>
                <w:rFonts w:ascii="Arial" w:eastAsia="Arial" w:hAnsi="Arial" w:cs="Arial"/>
              </w:rPr>
              <w:t xml:space="preserve"> that preclude</w:t>
            </w:r>
            <w:r w:rsidR="002E2F51">
              <w:rPr>
                <w:rFonts w:ascii="Arial" w:eastAsia="Arial" w:hAnsi="Arial" w:cs="Arial"/>
              </w:rPr>
              <w:t xml:space="preserve"> an </w:t>
            </w:r>
            <w:r w:rsidRPr="00AA0294">
              <w:rPr>
                <w:rFonts w:ascii="Arial" w:eastAsia="Arial" w:hAnsi="Arial" w:cs="Arial"/>
              </w:rPr>
              <w:t>ability to express emotion due to trauma or mental health?</w:t>
            </w:r>
          </w:p>
        </w:tc>
      </w:tr>
      <w:tr w:rsidR="00AA0294" w:rsidRPr="00AA0294" w14:paraId="2D6C98A8" w14:textId="77777777" w:rsidTr="006519AF">
        <w:trPr>
          <w:trHeight w:val="397"/>
        </w:trPr>
        <w:tc>
          <w:tcPr>
            <w:tcW w:w="11057" w:type="dxa"/>
            <w:shd w:val="clear" w:color="auto" w:fill="CFE2F3"/>
            <w:vAlign w:val="center"/>
          </w:tcPr>
          <w:p w14:paraId="4A07EF1A" w14:textId="4646867F" w:rsidR="00DD582F" w:rsidRPr="00AA0294" w:rsidRDefault="002862D1">
            <w:pPr>
              <w:rPr>
                <w:rFonts w:ascii="Arial" w:eastAsia="Arial" w:hAnsi="Arial" w:cs="Arial"/>
                <w:b/>
              </w:rPr>
            </w:pPr>
            <w:r w:rsidRPr="00AA0294">
              <w:rPr>
                <w:rFonts w:ascii="Arial" w:eastAsia="Arial" w:hAnsi="Arial" w:cs="Arial"/>
                <w:b/>
              </w:rPr>
              <w:t>To the parent/pupil</w:t>
            </w:r>
          </w:p>
        </w:tc>
      </w:tr>
      <w:tr w:rsidR="00AA0294" w:rsidRPr="00AA0294" w14:paraId="56EB75E5" w14:textId="77777777">
        <w:trPr>
          <w:trHeight w:val="397"/>
        </w:trPr>
        <w:tc>
          <w:tcPr>
            <w:tcW w:w="11057" w:type="dxa"/>
          </w:tcPr>
          <w:p w14:paraId="3A292133" w14:textId="17F1828A" w:rsidR="00DD582F" w:rsidRPr="00AA0294" w:rsidRDefault="00BA527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If pupil admits incident(s), </w:t>
            </w:r>
            <w:r w:rsidRPr="00543940">
              <w:rPr>
                <w:rFonts w:ascii="Arial" w:eastAsia="Arial" w:hAnsi="Arial" w:cs="Arial"/>
                <w:b/>
                <w:bCs/>
              </w:rPr>
              <w:t>w</w:t>
            </w:r>
            <w:r w:rsidR="002862D1" w:rsidRPr="00543940">
              <w:rPr>
                <w:rFonts w:ascii="Arial" w:eastAsia="Arial" w:hAnsi="Arial" w:cs="Arial"/>
                <w:b/>
                <w:bCs/>
              </w:rPr>
              <w:t>hy</w:t>
            </w:r>
            <w:r w:rsidR="002862D1" w:rsidRPr="00AA0294">
              <w:rPr>
                <w:rFonts w:ascii="Arial" w:eastAsia="Arial" w:hAnsi="Arial" w:cs="Arial"/>
              </w:rPr>
              <w:t xml:space="preserve"> did the pupil engage in this behaviour?</w:t>
            </w:r>
          </w:p>
        </w:tc>
      </w:tr>
      <w:tr w:rsidR="00AA0294" w:rsidRPr="00AA0294" w14:paraId="5DDA9DA9" w14:textId="77777777">
        <w:trPr>
          <w:trHeight w:val="397"/>
        </w:trPr>
        <w:tc>
          <w:tcPr>
            <w:tcW w:w="11057" w:type="dxa"/>
          </w:tcPr>
          <w:p w14:paraId="2216C043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Did the pupil understand the </w:t>
            </w:r>
            <w:r w:rsidRPr="00543940">
              <w:rPr>
                <w:rFonts w:ascii="Arial" w:eastAsia="Arial" w:hAnsi="Arial" w:cs="Arial"/>
                <w:b/>
                <w:bCs/>
              </w:rPr>
              <w:t>consequences</w:t>
            </w:r>
            <w:r w:rsidRPr="00AA0294">
              <w:rPr>
                <w:rFonts w:ascii="Arial" w:eastAsia="Arial" w:hAnsi="Arial" w:cs="Arial"/>
              </w:rPr>
              <w:t xml:space="preserve"> of the behaviour?</w:t>
            </w:r>
          </w:p>
        </w:tc>
      </w:tr>
      <w:tr w:rsidR="00AA0294" w:rsidRPr="00AA0294" w14:paraId="5C196E80" w14:textId="77777777">
        <w:trPr>
          <w:trHeight w:val="397"/>
        </w:trPr>
        <w:tc>
          <w:tcPr>
            <w:tcW w:w="11057" w:type="dxa"/>
          </w:tcPr>
          <w:p w14:paraId="26DF35A3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Was the pupil </w:t>
            </w:r>
            <w:r w:rsidRPr="00543940">
              <w:rPr>
                <w:rFonts w:ascii="Arial" w:eastAsia="Arial" w:hAnsi="Arial" w:cs="Arial"/>
                <w:b/>
                <w:bCs/>
              </w:rPr>
              <w:t>provoked</w:t>
            </w:r>
            <w:r w:rsidRPr="00AA0294">
              <w:rPr>
                <w:rFonts w:ascii="Arial" w:eastAsia="Arial" w:hAnsi="Arial" w:cs="Arial"/>
              </w:rPr>
              <w:t>?</w:t>
            </w:r>
          </w:p>
        </w:tc>
      </w:tr>
      <w:tr w:rsidR="00AA0294" w:rsidRPr="00AA0294" w14:paraId="63F9A926" w14:textId="77777777">
        <w:trPr>
          <w:trHeight w:val="397"/>
        </w:trPr>
        <w:tc>
          <w:tcPr>
            <w:tcW w:w="11057" w:type="dxa"/>
          </w:tcPr>
          <w:p w14:paraId="56B11EDB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Did the pupil </w:t>
            </w:r>
            <w:r w:rsidRPr="00543940">
              <w:rPr>
                <w:rFonts w:ascii="Arial" w:eastAsia="Arial" w:hAnsi="Arial" w:cs="Arial"/>
                <w:b/>
                <w:bCs/>
              </w:rPr>
              <w:t>intend</w:t>
            </w:r>
            <w:r w:rsidRPr="00AA0294">
              <w:rPr>
                <w:rFonts w:ascii="Arial" w:eastAsia="Arial" w:hAnsi="Arial" w:cs="Arial"/>
              </w:rPr>
              <w:t xml:space="preserve"> the outcome?</w:t>
            </w:r>
          </w:p>
        </w:tc>
      </w:tr>
      <w:tr w:rsidR="00AA0294" w:rsidRPr="00AA0294" w14:paraId="1B6B234D" w14:textId="77777777">
        <w:trPr>
          <w:trHeight w:val="397"/>
        </w:trPr>
        <w:tc>
          <w:tcPr>
            <w:tcW w:w="11057" w:type="dxa"/>
          </w:tcPr>
          <w:p w14:paraId="7BDAFEBA" w14:textId="58FB3461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pupil admits incident(s), was the pupil </w:t>
            </w:r>
            <w:r w:rsidRPr="002E2F51">
              <w:rPr>
                <w:rFonts w:ascii="Arial" w:eastAsia="Arial" w:hAnsi="Arial" w:cs="Arial"/>
                <w:b/>
                <w:bCs/>
              </w:rPr>
              <w:t>sorry</w:t>
            </w:r>
            <w:r w:rsidRPr="00AA0294">
              <w:rPr>
                <w:rFonts w:ascii="Arial" w:eastAsia="Arial" w:hAnsi="Arial" w:cs="Arial"/>
              </w:rPr>
              <w:t xml:space="preserve"> for what happened</w:t>
            </w:r>
            <w:r w:rsidR="00543940">
              <w:rPr>
                <w:rFonts w:ascii="Arial" w:eastAsia="Arial" w:hAnsi="Arial" w:cs="Arial"/>
              </w:rPr>
              <w:t xml:space="preserve"> (keeping in mind the ability to show</w:t>
            </w:r>
            <w:r w:rsidR="00882755">
              <w:rPr>
                <w:rFonts w:ascii="Arial" w:eastAsia="Arial" w:hAnsi="Arial" w:cs="Arial"/>
              </w:rPr>
              <w:t xml:space="preserve"> remorse, based on age and SEND)</w:t>
            </w:r>
            <w:r w:rsidRPr="00AA0294">
              <w:rPr>
                <w:rFonts w:ascii="Arial" w:eastAsia="Arial" w:hAnsi="Arial" w:cs="Arial"/>
              </w:rPr>
              <w:t>? What have they learned? Do they think this will happen again?</w:t>
            </w:r>
          </w:p>
        </w:tc>
      </w:tr>
      <w:tr w:rsidR="00AA0294" w:rsidRPr="00AA0294" w14:paraId="4D847CAF" w14:textId="77777777">
        <w:trPr>
          <w:trHeight w:val="397"/>
        </w:trPr>
        <w:tc>
          <w:tcPr>
            <w:tcW w:w="11057" w:type="dxa"/>
          </w:tcPr>
          <w:p w14:paraId="78361304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Were there any </w:t>
            </w:r>
            <w:r w:rsidRPr="002E2F51">
              <w:rPr>
                <w:rFonts w:ascii="Arial" w:eastAsia="Arial" w:hAnsi="Arial" w:cs="Arial"/>
                <w:b/>
                <w:bCs/>
              </w:rPr>
              <w:t>events or circumstances</w:t>
            </w:r>
            <w:r w:rsidRPr="00AA0294">
              <w:rPr>
                <w:rFonts w:ascii="Arial" w:eastAsia="Arial" w:hAnsi="Arial" w:cs="Arial"/>
              </w:rPr>
              <w:t xml:space="preserve"> the school was not aware of that affected the pupil’s behaviour, both in and out of school?</w:t>
            </w:r>
          </w:p>
        </w:tc>
      </w:tr>
      <w:tr w:rsidR="00AA0294" w:rsidRPr="00AA0294" w14:paraId="76A36C50" w14:textId="77777777">
        <w:trPr>
          <w:trHeight w:val="397"/>
        </w:trPr>
        <w:tc>
          <w:tcPr>
            <w:tcW w:w="11057" w:type="dxa"/>
          </w:tcPr>
          <w:p w14:paraId="6EB025B4" w14:textId="1C5B8D25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</w:t>
            </w:r>
            <w:r w:rsidRPr="002E2F51">
              <w:rPr>
                <w:rFonts w:ascii="Arial" w:eastAsia="Arial" w:hAnsi="Arial" w:cs="Arial"/>
                <w:b/>
                <w:bCs/>
              </w:rPr>
              <w:t>persistent breaches</w:t>
            </w:r>
            <w:r w:rsidRPr="00AA0294">
              <w:rPr>
                <w:rFonts w:ascii="Arial" w:eastAsia="Arial" w:hAnsi="Arial" w:cs="Arial"/>
              </w:rPr>
              <w:t xml:space="preserve">, was the </w:t>
            </w:r>
            <w:r w:rsidRPr="002E2F51">
              <w:rPr>
                <w:rFonts w:ascii="Arial" w:eastAsia="Arial" w:hAnsi="Arial" w:cs="Arial"/>
                <w:b/>
                <w:bCs/>
              </w:rPr>
              <w:t>parent aware</w:t>
            </w:r>
            <w:r w:rsidRPr="00AA0294">
              <w:rPr>
                <w:rFonts w:ascii="Arial" w:eastAsia="Arial" w:hAnsi="Arial" w:cs="Arial"/>
              </w:rPr>
              <w:t xml:space="preserve"> of pupil’s behaviour and were they notified of/involved in interventions to improve behaviour?</w:t>
            </w:r>
            <w:r w:rsidR="00176B42">
              <w:rPr>
                <w:rFonts w:ascii="Arial" w:eastAsia="Arial" w:hAnsi="Arial" w:cs="Arial"/>
              </w:rPr>
              <w:t xml:space="preserve"> </w:t>
            </w:r>
          </w:p>
        </w:tc>
      </w:tr>
      <w:tr w:rsidR="00AA0294" w:rsidRPr="00AA0294" w14:paraId="0996B986" w14:textId="77777777" w:rsidTr="00DE7C78">
        <w:trPr>
          <w:trHeight w:val="397"/>
        </w:trPr>
        <w:tc>
          <w:tcPr>
            <w:tcW w:w="11057" w:type="dxa"/>
            <w:shd w:val="clear" w:color="auto" w:fill="B8CCE4" w:themeFill="accent1" w:themeFillTint="66"/>
          </w:tcPr>
          <w:p w14:paraId="767F3810" w14:textId="77777777" w:rsidR="00DD582F" w:rsidRPr="00AA0294" w:rsidRDefault="002862D1">
            <w:pPr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  <w:r w:rsidRPr="00AA0294"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the process</w:t>
            </w:r>
          </w:p>
        </w:tc>
      </w:tr>
      <w:tr w:rsidR="00AA0294" w:rsidRPr="00AA0294" w14:paraId="27F6C072" w14:textId="77777777" w:rsidTr="006519AF">
        <w:trPr>
          <w:trHeight w:val="397"/>
        </w:trPr>
        <w:tc>
          <w:tcPr>
            <w:tcW w:w="11057" w:type="dxa"/>
            <w:shd w:val="clear" w:color="auto" w:fill="CFE2F3"/>
            <w:vAlign w:val="center"/>
          </w:tcPr>
          <w:p w14:paraId="7657F8F5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  <w:b/>
              </w:rPr>
              <w:t>To the school</w:t>
            </w:r>
          </w:p>
        </w:tc>
      </w:tr>
      <w:tr w:rsidR="00AA0294" w:rsidRPr="00AA0294" w14:paraId="32F8A1C5" w14:textId="77777777">
        <w:trPr>
          <w:trHeight w:val="397"/>
        </w:trPr>
        <w:tc>
          <w:tcPr>
            <w:tcW w:w="11057" w:type="dxa"/>
          </w:tcPr>
          <w:p w14:paraId="4041AF8E" w14:textId="5ABB27B9" w:rsidR="00DD582F" w:rsidRPr="00AA0294" w:rsidRDefault="002862D1">
            <w:pPr>
              <w:rPr>
                <w:rFonts w:ascii="Arial" w:eastAsia="Arial" w:hAnsi="Arial" w:cs="Arial"/>
                <w:b/>
              </w:rPr>
            </w:pPr>
            <w:r w:rsidRPr="00AA0294">
              <w:rPr>
                <w:rFonts w:ascii="Arial" w:eastAsia="Arial" w:hAnsi="Arial" w:cs="Arial"/>
              </w:rPr>
              <w:t xml:space="preserve">If not indicated in the evidence bundle, when did </w:t>
            </w:r>
            <w:r w:rsidR="002E2F51">
              <w:rPr>
                <w:rFonts w:ascii="Arial" w:eastAsia="Arial" w:hAnsi="Arial" w:cs="Arial"/>
              </w:rPr>
              <w:t xml:space="preserve">the </w:t>
            </w:r>
            <w:r w:rsidRPr="00AA0294">
              <w:rPr>
                <w:rFonts w:ascii="Arial" w:eastAsia="Arial" w:hAnsi="Arial" w:cs="Arial"/>
              </w:rPr>
              <w:t xml:space="preserve">school send out </w:t>
            </w:r>
            <w:r w:rsidRPr="00AA0294">
              <w:rPr>
                <w:rFonts w:ascii="Arial" w:eastAsia="Arial" w:hAnsi="Arial" w:cs="Arial"/>
                <w:b/>
              </w:rPr>
              <w:t>invitation and paperwork</w:t>
            </w:r>
            <w:r w:rsidRPr="00AA0294">
              <w:rPr>
                <w:rFonts w:ascii="Arial" w:eastAsia="Arial" w:hAnsi="Arial" w:cs="Arial"/>
              </w:rPr>
              <w:t>?</w:t>
            </w:r>
          </w:p>
        </w:tc>
      </w:tr>
      <w:tr w:rsidR="00176B42" w:rsidRPr="00AA0294" w14:paraId="71FBDF70" w14:textId="77777777">
        <w:trPr>
          <w:trHeight w:val="397"/>
        </w:trPr>
        <w:tc>
          <w:tcPr>
            <w:tcW w:w="11057" w:type="dxa"/>
          </w:tcPr>
          <w:p w14:paraId="0C429933" w14:textId="3ECF10E3" w:rsidR="00176B42" w:rsidRPr="00AA0294" w:rsidRDefault="00176B4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pupil is LAC, have the </w:t>
            </w:r>
            <w:r w:rsidRPr="00176B42">
              <w:rPr>
                <w:rFonts w:ascii="Arial" w:eastAsia="Arial" w:hAnsi="Arial" w:cs="Arial"/>
                <w:b/>
                <w:bCs/>
              </w:rPr>
              <w:t>social worker and Virtual School Head</w:t>
            </w:r>
            <w:r>
              <w:rPr>
                <w:rFonts w:ascii="Arial" w:eastAsia="Arial" w:hAnsi="Arial" w:cs="Arial"/>
              </w:rPr>
              <w:t xml:space="preserve"> been notified, allowed to submit written statements and invited to the meeting?</w:t>
            </w:r>
          </w:p>
        </w:tc>
      </w:tr>
      <w:tr w:rsidR="00AA0294" w:rsidRPr="00AA0294" w14:paraId="7424B0AE" w14:textId="77777777">
        <w:trPr>
          <w:trHeight w:val="397"/>
        </w:trPr>
        <w:tc>
          <w:tcPr>
            <w:tcW w:w="11057" w:type="dxa"/>
          </w:tcPr>
          <w:p w14:paraId="0762CB7A" w14:textId="77777777" w:rsidR="00DD582F" w:rsidRPr="00AA0294" w:rsidRDefault="002862D1">
            <w:pPr>
              <w:rPr>
                <w:rFonts w:ascii="Arial" w:eastAsia="Arial" w:hAnsi="Arial" w:cs="Arial"/>
                <w:b/>
              </w:rPr>
            </w:pPr>
            <w:r w:rsidRPr="00AA0294">
              <w:rPr>
                <w:rFonts w:ascii="Arial" w:eastAsia="Arial" w:hAnsi="Arial" w:cs="Arial"/>
              </w:rPr>
              <w:t xml:space="preserve">Were there any indications the parents might </w:t>
            </w:r>
            <w:r w:rsidRPr="00AA0294">
              <w:rPr>
                <w:rFonts w:ascii="Arial" w:eastAsia="Arial" w:hAnsi="Arial" w:cs="Arial"/>
                <w:b/>
              </w:rPr>
              <w:t>not be able to access the evidence</w:t>
            </w:r>
            <w:r w:rsidRPr="00AA0294">
              <w:rPr>
                <w:rFonts w:ascii="Arial" w:eastAsia="Arial" w:hAnsi="Arial" w:cs="Arial"/>
              </w:rPr>
              <w:t xml:space="preserve"> (e.g. English as an Additional Language (EAL) or illiteracy)?</w:t>
            </w:r>
          </w:p>
        </w:tc>
      </w:tr>
      <w:tr w:rsidR="00AA0294" w:rsidRPr="00AA0294" w14:paraId="57A5FBE1" w14:textId="77777777">
        <w:trPr>
          <w:trHeight w:val="397"/>
        </w:trPr>
        <w:tc>
          <w:tcPr>
            <w:tcW w:w="11057" w:type="dxa"/>
          </w:tcPr>
          <w:p w14:paraId="3E9AE73E" w14:textId="77777777" w:rsidR="00DD582F" w:rsidRPr="00AA0294" w:rsidRDefault="002862D1">
            <w:pPr>
              <w:rPr>
                <w:rFonts w:ascii="Arial" w:eastAsia="Arial" w:hAnsi="Arial" w:cs="Arial"/>
                <w:b/>
              </w:rPr>
            </w:pPr>
            <w:r w:rsidRPr="00AA0294">
              <w:rPr>
                <w:rFonts w:ascii="Arial" w:eastAsia="Arial" w:hAnsi="Arial" w:cs="Arial"/>
              </w:rPr>
              <w:t xml:space="preserve">If indications of </w:t>
            </w:r>
            <w:r w:rsidRPr="00AA0294">
              <w:rPr>
                <w:rFonts w:ascii="Arial" w:eastAsia="Arial" w:hAnsi="Arial" w:cs="Arial"/>
                <w:b/>
              </w:rPr>
              <w:t>illiteracy</w:t>
            </w:r>
            <w:r w:rsidRPr="00AA0294">
              <w:rPr>
                <w:rFonts w:ascii="Arial" w:eastAsia="Arial" w:hAnsi="Arial" w:cs="Arial"/>
              </w:rPr>
              <w:t>, did the school offer to sit down with the parent and explain the evidence?</w:t>
            </w:r>
          </w:p>
        </w:tc>
      </w:tr>
      <w:tr w:rsidR="00AA0294" w:rsidRPr="00AA0294" w14:paraId="086DBA53" w14:textId="77777777">
        <w:trPr>
          <w:trHeight w:val="397"/>
        </w:trPr>
        <w:tc>
          <w:tcPr>
            <w:tcW w:w="11057" w:type="dxa"/>
          </w:tcPr>
          <w:p w14:paraId="15BCD616" w14:textId="77777777" w:rsidR="00DD582F" w:rsidRPr="00AA0294" w:rsidRDefault="002862D1">
            <w:pPr>
              <w:rPr>
                <w:rFonts w:ascii="Arial" w:eastAsia="Arial" w:hAnsi="Arial" w:cs="Arial"/>
                <w:b/>
              </w:rPr>
            </w:pPr>
            <w:r w:rsidRPr="00AA0294">
              <w:rPr>
                <w:rFonts w:ascii="Arial" w:eastAsia="Arial" w:hAnsi="Arial" w:cs="Arial"/>
              </w:rPr>
              <w:t xml:space="preserve">If </w:t>
            </w:r>
            <w:r w:rsidRPr="00AA0294">
              <w:rPr>
                <w:rFonts w:ascii="Arial" w:eastAsia="Arial" w:hAnsi="Arial" w:cs="Arial"/>
                <w:b/>
              </w:rPr>
              <w:t>EAL</w:t>
            </w:r>
            <w:r w:rsidRPr="00AA0294">
              <w:rPr>
                <w:rFonts w:ascii="Arial" w:eastAsia="Arial" w:hAnsi="Arial" w:cs="Arial"/>
              </w:rPr>
              <w:t>, did the school ask the parent to bring someone to the meeting who could translate?</w:t>
            </w:r>
          </w:p>
        </w:tc>
      </w:tr>
      <w:tr w:rsidR="00AA0294" w:rsidRPr="00AA0294" w14:paraId="15DA88B0" w14:textId="77777777">
        <w:trPr>
          <w:trHeight w:val="397"/>
        </w:trPr>
        <w:tc>
          <w:tcPr>
            <w:tcW w:w="11057" w:type="dxa"/>
          </w:tcPr>
          <w:p w14:paraId="7491BBB2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</w:t>
            </w:r>
            <w:r w:rsidRPr="00AA0294">
              <w:rPr>
                <w:rFonts w:ascii="Arial" w:eastAsia="Arial" w:hAnsi="Arial" w:cs="Arial"/>
                <w:b/>
              </w:rPr>
              <w:t>no statement</w:t>
            </w:r>
            <w:r w:rsidRPr="00AA0294">
              <w:rPr>
                <w:rFonts w:ascii="Arial" w:eastAsia="Arial" w:hAnsi="Arial" w:cs="Arial"/>
              </w:rPr>
              <w:t xml:space="preserve"> from the pupil, why?</w:t>
            </w:r>
          </w:p>
        </w:tc>
      </w:tr>
      <w:tr w:rsidR="00AA0294" w:rsidRPr="00AA0294" w14:paraId="3DC6D00A" w14:textId="77777777">
        <w:trPr>
          <w:trHeight w:val="397"/>
        </w:trPr>
        <w:tc>
          <w:tcPr>
            <w:tcW w:w="11057" w:type="dxa"/>
          </w:tcPr>
          <w:p w14:paraId="7BBA8680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statements </w:t>
            </w:r>
            <w:r w:rsidRPr="00AA0294">
              <w:rPr>
                <w:rFonts w:ascii="Arial" w:eastAsia="Arial" w:hAnsi="Arial" w:cs="Arial"/>
                <w:b/>
              </w:rPr>
              <w:t>not signed and dated</w:t>
            </w:r>
            <w:r w:rsidRPr="00AA0294">
              <w:rPr>
                <w:rFonts w:ascii="Arial" w:eastAsia="Arial" w:hAnsi="Arial" w:cs="Arial"/>
              </w:rPr>
              <w:t>, why?</w:t>
            </w:r>
          </w:p>
        </w:tc>
      </w:tr>
      <w:tr w:rsidR="00AA0294" w:rsidRPr="00AA0294" w14:paraId="09BE926D" w14:textId="77777777">
        <w:trPr>
          <w:trHeight w:val="397"/>
        </w:trPr>
        <w:tc>
          <w:tcPr>
            <w:tcW w:w="11057" w:type="dxa"/>
          </w:tcPr>
          <w:p w14:paraId="0F27ED12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statements obtained </w:t>
            </w:r>
            <w:r w:rsidRPr="00AA0294">
              <w:rPr>
                <w:rFonts w:ascii="Arial" w:eastAsia="Arial" w:hAnsi="Arial" w:cs="Arial"/>
                <w:b/>
              </w:rPr>
              <w:t>more than a few days</w:t>
            </w:r>
            <w:r w:rsidRPr="00AA0294">
              <w:rPr>
                <w:rFonts w:ascii="Arial" w:eastAsia="Arial" w:hAnsi="Arial" w:cs="Arial"/>
              </w:rPr>
              <w:t xml:space="preserve"> after the incident, why?</w:t>
            </w:r>
          </w:p>
        </w:tc>
      </w:tr>
      <w:tr w:rsidR="00AA0294" w:rsidRPr="00AA0294" w14:paraId="09655CB3" w14:textId="77777777">
        <w:trPr>
          <w:trHeight w:val="397"/>
        </w:trPr>
        <w:tc>
          <w:tcPr>
            <w:tcW w:w="11057" w:type="dxa"/>
          </w:tcPr>
          <w:p w14:paraId="6F040CA1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>Has the school provided</w:t>
            </w:r>
            <w:r w:rsidRPr="00AA0294">
              <w:rPr>
                <w:rFonts w:ascii="Arial" w:eastAsia="Arial" w:hAnsi="Arial" w:cs="Arial"/>
                <w:b/>
              </w:rPr>
              <w:t xml:space="preserve"> work for the first five days</w:t>
            </w:r>
            <w:r w:rsidRPr="00AA0294">
              <w:rPr>
                <w:rFonts w:ascii="Arial" w:eastAsia="Arial" w:hAnsi="Arial" w:cs="Arial"/>
              </w:rPr>
              <w:t xml:space="preserve"> of the exclusion </w:t>
            </w:r>
            <w:r w:rsidRPr="00AA0294">
              <w:rPr>
                <w:rFonts w:ascii="Arial" w:eastAsia="Arial" w:hAnsi="Arial" w:cs="Arial"/>
                <w:i/>
              </w:rPr>
              <w:t>and</w:t>
            </w:r>
            <w:r w:rsidRPr="00AA0294">
              <w:rPr>
                <w:rFonts w:ascii="Arial" w:eastAsia="Arial" w:hAnsi="Arial" w:cs="Arial"/>
              </w:rPr>
              <w:t xml:space="preserve"> had it </w:t>
            </w:r>
            <w:r w:rsidRPr="00AA0294">
              <w:rPr>
                <w:rFonts w:ascii="Arial" w:eastAsia="Arial" w:hAnsi="Arial" w:cs="Arial"/>
                <w:b/>
              </w:rPr>
              <w:t>marked</w:t>
            </w:r>
            <w:r w:rsidRPr="00AA0294">
              <w:rPr>
                <w:rFonts w:ascii="Arial" w:eastAsia="Arial" w:hAnsi="Arial" w:cs="Arial"/>
              </w:rPr>
              <w:t xml:space="preserve">? </w:t>
            </w:r>
          </w:p>
        </w:tc>
      </w:tr>
      <w:tr w:rsidR="00AA0294" w:rsidRPr="00AA0294" w14:paraId="312E8189" w14:textId="77777777">
        <w:trPr>
          <w:trHeight w:val="397"/>
        </w:trPr>
        <w:tc>
          <w:tcPr>
            <w:tcW w:w="11057" w:type="dxa"/>
          </w:tcPr>
          <w:p w14:paraId="10A1FB33" w14:textId="576C1D2A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Has the </w:t>
            </w:r>
            <w:r w:rsidR="000313E3">
              <w:rPr>
                <w:rFonts w:ascii="Arial" w:eastAsia="Arial" w:hAnsi="Arial" w:cs="Arial"/>
                <w:b/>
              </w:rPr>
              <w:t>l</w:t>
            </w:r>
            <w:r w:rsidRPr="00AA0294">
              <w:rPr>
                <w:rFonts w:ascii="Arial" w:eastAsia="Arial" w:hAnsi="Arial" w:cs="Arial"/>
                <w:b/>
              </w:rPr>
              <w:t xml:space="preserve">ocal </w:t>
            </w:r>
            <w:r w:rsidR="000313E3">
              <w:rPr>
                <w:rFonts w:ascii="Arial" w:eastAsia="Arial" w:hAnsi="Arial" w:cs="Arial"/>
                <w:b/>
              </w:rPr>
              <w:t>a</w:t>
            </w:r>
            <w:r w:rsidRPr="00AA0294">
              <w:rPr>
                <w:rFonts w:ascii="Arial" w:eastAsia="Arial" w:hAnsi="Arial" w:cs="Arial"/>
                <w:b/>
              </w:rPr>
              <w:t>uthority been advised</w:t>
            </w:r>
            <w:r w:rsidRPr="00AA0294">
              <w:rPr>
                <w:rFonts w:ascii="Arial" w:eastAsia="Arial" w:hAnsi="Arial" w:cs="Arial"/>
              </w:rPr>
              <w:t xml:space="preserve"> of the permanent exclusion? </w:t>
            </w:r>
          </w:p>
        </w:tc>
      </w:tr>
      <w:tr w:rsidR="00AA0294" w:rsidRPr="00AA0294" w14:paraId="19B317A5" w14:textId="77777777">
        <w:trPr>
          <w:trHeight w:val="397"/>
        </w:trPr>
        <w:tc>
          <w:tcPr>
            <w:tcW w:w="11057" w:type="dxa"/>
          </w:tcPr>
          <w:p w14:paraId="602C2C79" w14:textId="3A19CE32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</w:t>
            </w:r>
            <w:r w:rsidR="009A2867">
              <w:rPr>
                <w:rFonts w:ascii="Arial" w:eastAsia="Arial" w:hAnsi="Arial" w:cs="Arial"/>
              </w:rPr>
              <w:t>l</w:t>
            </w:r>
            <w:r w:rsidRPr="00AA0294">
              <w:rPr>
                <w:rFonts w:ascii="Arial" w:eastAsia="Arial" w:hAnsi="Arial" w:cs="Arial"/>
              </w:rPr>
              <w:t xml:space="preserve">ocal </w:t>
            </w:r>
            <w:r w:rsidR="009A2867">
              <w:rPr>
                <w:rFonts w:ascii="Arial" w:eastAsia="Arial" w:hAnsi="Arial" w:cs="Arial"/>
              </w:rPr>
              <w:t>a</w:t>
            </w:r>
            <w:r w:rsidRPr="00AA0294">
              <w:rPr>
                <w:rFonts w:ascii="Arial" w:eastAsia="Arial" w:hAnsi="Arial" w:cs="Arial"/>
              </w:rPr>
              <w:t xml:space="preserve">uthority has declined to attend, have they provided </w:t>
            </w:r>
            <w:r w:rsidRPr="00AA0294">
              <w:rPr>
                <w:rFonts w:ascii="Arial" w:eastAsia="Arial" w:hAnsi="Arial" w:cs="Arial"/>
                <w:b/>
              </w:rPr>
              <w:t>written input</w:t>
            </w:r>
            <w:r w:rsidRPr="00AA0294">
              <w:rPr>
                <w:rFonts w:ascii="Arial" w:eastAsia="Arial" w:hAnsi="Arial" w:cs="Arial"/>
              </w:rPr>
              <w:t xml:space="preserve"> on the exclusion?</w:t>
            </w:r>
            <w:r w:rsidR="00176B42">
              <w:rPr>
                <w:rFonts w:ascii="Arial" w:eastAsia="Arial" w:hAnsi="Arial" w:cs="Arial"/>
              </w:rPr>
              <w:t xml:space="preserve"> In academies, local authority involvement is at the discretion of the governors.</w:t>
            </w:r>
          </w:p>
        </w:tc>
      </w:tr>
      <w:tr w:rsidR="00AA0294" w:rsidRPr="00AA0294" w14:paraId="14648395" w14:textId="77777777">
        <w:trPr>
          <w:trHeight w:val="397"/>
        </w:trPr>
        <w:tc>
          <w:tcPr>
            <w:tcW w:w="11057" w:type="dxa"/>
          </w:tcPr>
          <w:p w14:paraId="069EC7D2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Where is the pupil </w:t>
            </w:r>
            <w:r w:rsidRPr="00AA0294">
              <w:rPr>
                <w:rFonts w:ascii="Arial" w:eastAsia="Arial" w:hAnsi="Arial" w:cs="Arial"/>
                <w:b/>
              </w:rPr>
              <w:t>currently being educated</w:t>
            </w:r>
            <w:r w:rsidRPr="00AA0294">
              <w:rPr>
                <w:rFonts w:ascii="Arial" w:eastAsia="Arial" w:hAnsi="Arial" w:cs="Arial"/>
              </w:rPr>
              <w:t>?</w:t>
            </w:r>
          </w:p>
        </w:tc>
      </w:tr>
      <w:tr w:rsidR="00AA0294" w:rsidRPr="00AA0294" w14:paraId="1DA93C12" w14:textId="77777777" w:rsidTr="006519AF">
        <w:trPr>
          <w:trHeight w:val="397"/>
        </w:trPr>
        <w:tc>
          <w:tcPr>
            <w:tcW w:w="11057" w:type="dxa"/>
            <w:shd w:val="clear" w:color="auto" w:fill="CFE2F3"/>
            <w:vAlign w:val="center"/>
          </w:tcPr>
          <w:p w14:paraId="6F1898C2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  <w:b/>
              </w:rPr>
              <w:t>To the parent/pupil</w:t>
            </w:r>
          </w:p>
        </w:tc>
      </w:tr>
      <w:tr w:rsidR="00AA0294" w:rsidRPr="00AA0294" w14:paraId="3A11FCD0" w14:textId="77777777">
        <w:trPr>
          <w:trHeight w:val="397"/>
        </w:trPr>
        <w:tc>
          <w:tcPr>
            <w:tcW w:w="11057" w:type="dxa"/>
          </w:tcPr>
          <w:p w14:paraId="0072401B" w14:textId="77777777" w:rsidR="00DD582F" w:rsidRPr="00AA0294" w:rsidRDefault="002862D1">
            <w:pPr>
              <w:rPr>
                <w:rFonts w:ascii="Arial" w:eastAsia="Arial" w:hAnsi="Arial" w:cs="Arial"/>
                <w:b/>
              </w:rPr>
            </w:pPr>
            <w:r w:rsidRPr="00AA0294">
              <w:rPr>
                <w:rFonts w:ascii="Arial" w:eastAsia="Arial" w:hAnsi="Arial" w:cs="Arial"/>
              </w:rPr>
              <w:t xml:space="preserve">Did the pupil and his/her family feel they had been </w:t>
            </w:r>
            <w:r w:rsidRPr="00AA0294">
              <w:rPr>
                <w:rFonts w:ascii="Arial" w:eastAsia="Arial" w:hAnsi="Arial" w:cs="Arial"/>
                <w:b/>
              </w:rPr>
              <w:t>properly notified</w:t>
            </w:r>
            <w:r w:rsidRPr="00AA0294">
              <w:rPr>
                <w:rFonts w:ascii="Arial" w:eastAsia="Arial" w:hAnsi="Arial" w:cs="Arial"/>
              </w:rPr>
              <w:t xml:space="preserve"> of the exclusion and the hearing?</w:t>
            </w:r>
          </w:p>
        </w:tc>
      </w:tr>
      <w:tr w:rsidR="00AA0294" w:rsidRPr="00AA0294" w14:paraId="64D24743" w14:textId="77777777">
        <w:trPr>
          <w:trHeight w:val="397"/>
        </w:trPr>
        <w:tc>
          <w:tcPr>
            <w:tcW w:w="11057" w:type="dxa"/>
          </w:tcPr>
          <w:p w14:paraId="5F1C8975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When did they receive the </w:t>
            </w:r>
            <w:r w:rsidRPr="00AA0294">
              <w:rPr>
                <w:rFonts w:ascii="Arial" w:eastAsia="Arial" w:hAnsi="Arial" w:cs="Arial"/>
                <w:b/>
              </w:rPr>
              <w:t>invitation and paperwork</w:t>
            </w:r>
            <w:r w:rsidRPr="00AA0294">
              <w:rPr>
                <w:rFonts w:ascii="Arial" w:eastAsia="Arial" w:hAnsi="Arial" w:cs="Arial"/>
              </w:rPr>
              <w:t>?</w:t>
            </w:r>
          </w:p>
        </w:tc>
      </w:tr>
      <w:tr w:rsidR="00AA0294" w:rsidRPr="00AA0294" w14:paraId="39B59E64" w14:textId="77777777">
        <w:trPr>
          <w:trHeight w:val="397"/>
        </w:trPr>
        <w:tc>
          <w:tcPr>
            <w:tcW w:w="11057" w:type="dxa"/>
          </w:tcPr>
          <w:p w14:paraId="7204B58C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Were they able to </w:t>
            </w:r>
            <w:r w:rsidRPr="00AA0294">
              <w:rPr>
                <w:rFonts w:ascii="Arial" w:eastAsia="Arial" w:hAnsi="Arial" w:cs="Arial"/>
                <w:b/>
              </w:rPr>
              <w:t>read and understand</w:t>
            </w:r>
            <w:r w:rsidRPr="00AA0294">
              <w:rPr>
                <w:rFonts w:ascii="Arial" w:eastAsia="Arial" w:hAnsi="Arial" w:cs="Arial"/>
              </w:rPr>
              <w:t xml:space="preserve"> the paperwork?</w:t>
            </w:r>
          </w:p>
        </w:tc>
      </w:tr>
      <w:tr w:rsidR="00AA0294" w:rsidRPr="00AA0294" w14:paraId="5C64189A" w14:textId="77777777">
        <w:trPr>
          <w:trHeight w:val="397"/>
        </w:trPr>
        <w:tc>
          <w:tcPr>
            <w:tcW w:w="11057" w:type="dxa"/>
          </w:tcPr>
          <w:p w14:paraId="078A36C7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Is the pupil regularly </w:t>
            </w:r>
            <w:r w:rsidRPr="00AA0294">
              <w:rPr>
                <w:rFonts w:ascii="Arial" w:eastAsia="Arial" w:hAnsi="Arial" w:cs="Arial"/>
                <w:b/>
              </w:rPr>
              <w:t>attending</w:t>
            </w:r>
            <w:r w:rsidRPr="00AA0294">
              <w:rPr>
                <w:rFonts w:ascii="Arial" w:eastAsia="Arial" w:hAnsi="Arial" w:cs="Arial"/>
              </w:rPr>
              <w:t xml:space="preserve"> the Pupil Referral Unit (PRU) and how is it going?</w:t>
            </w:r>
          </w:p>
        </w:tc>
      </w:tr>
      <w:tr w:rsidR="00AA0294" w:rsidRPr="00AA0294" w14:paraId="28DC71D8" w14:textId="77777777">
        <w:trPr>
          <w:trHeight w:val="397"/>
        </w:trPr>
        <w:tc>
          <w:tcPr>
            <w:tcW w:w="11057" w:type="dxa"/>
          </w:tcPr>
          <w:p w14:paraId="0710C183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lastRenderedPageBreak/>
              <w:t xml:space="preserve">Do you feel that </w:t>
            </w:r>
            <w:r w:rsidRPr="00AA0294">
              <w:rPr>
                <w:rFonts w:ascii="Arial" w:eastAsia="Arial" w:hAnsi="Arial" w:cs="Arial"/>
                <w:b/>
              </w:rPr>
              <w:t>reinstatement</w:t>
            </w:r>
            <w:r w:rsidRPr="00AA0294">
              <w:rPr>
                <w:rFonts w:ascii="Arial" w:eastAsia="Arial" w:hAnsi="Arial" w:cs="Arial"/>
              </w:rPr>
              <w:t xml:space="preserve"> would provide no meaningful opportunity for your child to improve his behaviour and avoid further exclusion?</w:t>
            </w:r>
          </w:p>
        </w:tc>
      </w:tr>
      <w:tr w:rsidR="00AA0294" w:rsidRPr="00AA0294" w14:paraId="4FFC6B8D" w14:textId="77777777">
        <w:trPr>
          <w:trHeight w:val="397"/>
        </w:trPr>
        <w:tc>
          <w:tcPr>
            <w:tcW w:w="11057" w:type="dxa"/>
          </w:tcPr>
          <w:p w14:paraId="2C08283D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At the end of the meeting, do they feel they had an </w:t>
            </w:r>
            <w:r w:rsidRPr="00AA0294">
              <w:rPr>
                <w:rFonts w:ascii="Arial" w:eastAsia="Arial" w:hAnsi="Arial" w:cs="Arial"/>
                <w:b/>
              </w:rPr>
              <w:t>adequate opportunity</w:t>
            </w:r>
            <w:r w:rsidRPr="00AA0294">
              <w:rPr>
                <w:rFonts w:ascii="Arial" w:eastAsia="Arial" w:hAnsi="Arial" w:cs="Arial"/>
              </w:rPr>
              <w:t xml:space="preserve"> to represent themselves and be heard?</w:t>
            </w:r>
          </w:p>
        </w:tc>
      </w:tr>
      <w:tr w:rsidR="00AA0294" w:rsidRPr="00AA0294" w14:paraId="7CEFBF77" w14:textId="77777777" w:rsidTr="00DE7C78">
        <w:trPr>
          <w:trHeight w:val="397"/>
        </w:trPr>
        <w:tc>
          <w:tcPr>
            <w:tcW w:w="11057" w:type="dxa"/>
            <w:shd w:val="clear" w:color="auto" w:fill="B8CCE4" w:themeFill="accent1" w:themeFillTint="66"/>
          </w:tcPr>
          <w:p w14:paraId="21B6CD53" w14:textId="77777777" w:rsidR="00DD582F" w:rsidRPr="00AA0294" w:rsidRDefault="002862D1">
            <w:pPr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  <w:r w:rsidRPr="00AA0294"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discrimination, interventions and mitigating factors</w:t>
            </w:r>
          </w:p>
        </w:tc>
      </w:tr>
      <w:tr w:rsidR="00AA0294" w:rsidRPr="00AA0294" w14:paraId="239EBB85" w14:textId="77777777" w:rsidTr="006519AF">
        <w:trPr>
          <w:trHeight w:val="397"/>
        </w:trPr>
        <w:tc>
          <w:tcPr>
            <w:tcW w:w="11057" w:type="dxa"/>
            <w:shd w:val="clear" w:color="auto" w:fill="CFE2F3"/>
            <w:vAlign w:val="center"/>
          </w:tcPr>
          <w:p w14:paraId="14914207" w14:textId="77777777" w:rsidR="00DD582F" w:rsidRPr="00AA0294" w:rsidRDefault="002862D1">
            <w:pPr>
              <w:rPr>
                <w:rFonts w:ascii="Arial" w:eastAsia="Arial" w:hAnsi="Arial" w:cs="Arial"/>
                <w:b/>
                <w:smallCaps/>
              </w:rPr>
            </w:pPr>
            <w:r w:rsidRPr="00AA0294">
              <w:rPr>
                <w:rFonts w:ascii="Arial" w:eastAsia="Arial" w:hAnsi="Arial" w:cs="Arial"/>
                <w:b/>
              </w:rPr>
              <w:t>To the school</w:t>
            </w:r>
          </w:p>
        </w:tc>
      </w:tr>
      <w:tr w:rsidR="00AA0294" w:rsidRPr="00AA0294" w14:paraId="7D05919C" w14:textId="77777777">
        <w:trPr>
          <w:trHeight w:val="397"/>
        </w:trPr>
        <w:tc>
          <w:tcPr>
            <w:tcW w:w="11057" w:type="dxa"/>
          </w:tcPr>
          <w:p w14:paraId="1B8CA0E7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In a case of </w:t>
            </w:r>
            <w:r w:rsidRPr="00AA0294">
              <w:rPr>
                <w:rFonts w:ascii="Arial" w:eastAsia="Arial" w:hAnsi="Arial" w:cs="Arial"/>
                <w:b/>
              </w:rPr>
              <w:t>persistent breaches</w:t>
            </w:r>
            <w:r w:rsidRPr="00AA0294">
              <w:rPr>
                <w:rFonts w:ascii="Arial" w:eastAsia="Arial" w:hAnsi="Arial" w:cs="Arial"/>
              </w:rPr>
              <w:t xml:space="preserve">, has the school attempted to identify contributory factors and underlying causes for the impulsive or disruptive behaviour? </w:t>
            </w:r>
          </w:p>
        </w:tc>
      </w:tr>
      <w:tr w:rsidR="00AA0294" w:rsidRPr="00AA0294" w14:paraId="51730329" w14:textId="77777777">
        <w:trPr>
          <w:trHeight w:val="397"/>
        </w:trPr>
        <w:tc>
          <w:tcPr>
            <w:tcW w:w="11057" w:type="dxa"/>
          </w:tcPr>
          <w:p w14:paraId="59B009C0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Did there appear to be a need for an </w:t>
            </w:r>
            <w:r w:rsidRPr="00AA0294">
              <w:rPr>
                <w:rFonts w:ascii="Arial" w:eastAsia="Arial" w:hAnsi="Arial" w:cs="Arial"/>
                <w:b/>
              </w:rPr>
              <w:t>Educational Psychologist</w:t>
            </w:r>
            <w:r w:rsidRPr="00AA0294">
              <w:rPr>
                <w:rFonts w:ascii="Arial" w:eastAsia="Arial" w:hAnsi="Arial" w:cs="Arial"/>
              </w:rPr>
              <w:t xml:space="preserve"> assessment? If needed, was this done? If not, why?</w:t>
            </w:r>
          </w:p>
        </w:tc>
      </w:tr>
      <w:tr w:rsidR="00AA0294" w:rsidRPr="00AA0294" w14:paraId="5BAF45D2" w14:textId="77777777">
        <w:trPr>
          <w:trHeight w:val="397"/>
        </w:trPr>
        <w:tc>
          <w:tcPr>
            <w:tcW w:w="11057" w:type="dxa"/>
          </w:tcPr>
          <w:p w14:paraId="444D11C3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Has the school properly considered whether the child has other </w:t>
            </w:r>
            <w:r w:rsidRPr="00AA0294">
              <w:rPr>
                <w:rFonts w:ascii="Arial" w:eastAsia="Arial" w:hAnsi="Arial" w:cs="Arial"/>
                <w:b/>
              </w:rPr>
              <w:t>Special Educational Needs</w:t>
            </w:r>
            <w:r w:rsidRPr="00AA0294">
              <w:rPr>
                <w:rFonts w:ascii="Arial" w:eastAsia="Arial" w:hAnsi="Arial" w:cs="Arial"/>
              </w:rPr>
              <w:t>, including social emotional mental health needs (</w:t>
            </w:r>
            <w:r w:rsidRPr="00AA0294">
              <w:rPr>
                <w:rFonts w:ascii="Arial" w:eastAsia="Arial" w:hAnsi="Arial" w:cs="Arial"/>
                <w:b/>
              </w:rPr>
              <w:t>SEMH</w:t>
            </w:r>
            <w:r w:rsidRPr="00AA0294">
              <w:rPr>
                <w:rFonts w:ascii="Arial" w:eastAsia="Arial" w:hAnsi="Arial" w:cs="Arial"/>
              </w:rPr>
              <w:t xml:space="preserve">)?  </w:t>
            </w:r>
          </w:p>
        </w:tc>
      </w:tr>
      <w:tr w:rsidR="00AA0294" w:rsidRPr="00AA0294" w14:paraId="6FD0ED86" w14:textId="77777777">
        <w:trPr>
          <w:trHeight w:val="397"/>
        </w:trPr>
        <w:tc>
          <w:tcPr>
            <w:tcW w:w="11057" w:type="dxa"/>
          </w:tcPr>
          <w:p w14:paraId="6E167D47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Has the school adequately addressed these needs through </w:t>
            </w:r>
            <w:r w:rsidRPr="00AA0294">
              <w:rPr>
                <w:rFonts w:ascii="Arial" w:eastAsia="Arial" w:hAnsi="Arial" w:cs="Arial"/>
                <w:b/>
              </w:rPr>
              <w:t>reasonable adjustments</w:t>
            </w:r>
            <w:r w:rsidRPr="00AA0294">
              <w:rPr>
                <w:rFonts w:ascii="Arial" w:eastAsia="Arial" w:hAnsi="Arial" w:cs="Arial"/>
              </w:rPr>
              <w:t xml:space="preserve"> and </w:t>
            </w:r>
            <w:r w:rsidRPr="00AA0294">
              <w:rPr>
                <w:rFonts w:ascii="Arial" w:eastAsia="Arial" w:hAnsi="Arial" w:cs="Arial"/>
                <w:b/>
              </w:rPr>
              <w:t>interventions and support</w:t>
            </w:r>
            <w:r w:rsidRPr="00AA0294">
              <w:rPr>
                <w:rFonts w:ascii="Arial" w:eastAsia="Arial" w:hAnsi="Arial" w:cs="Arial"/>
              </w:rPr>
              <w:t>?</w:t>
            </w:r>
          </w:p>
        </w:tc>
      </w:tr>
      <w:tr w:rsidR="00AA0294" w:rsidRPr="00AA0294" w14:paraId="394E29F5" w14:textId="77777777">
        <w:trPr>
          <w:trHeight w:val="397"/>
        </w:trPr>
        <w:tc>
          <w:tcPr>
            <w:tcW w:w="11057" w:type="dxa"/>
          </w:tcPr>
          <w:p w14:paraId="3D351AB3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Were these interventions </w:t>
            </w:r>
            <w:r w:rsidRPr="00AA0294">
              <w:rPr>
                <w:rFonts w:ascii="Arial" w:eastAsia="Arial" w:hAnsi="Arial" w:cs="Arial"/>
                <w:b/>
              </w:rPr>
              <w:t>tracked</w:t>
            </w:r>
            <w:r w:rsidRPr="00AA0294">
              <w:rPr>
                <w:rFonts w:ascii="Arial" w:eastAsia="Arial" w:hAnsi="Arial" w:cs="Arial"/>
              </w:rPr>
              <w:t xml:space="preserve"> for effectiveness and </w:t>
            </w:r>
            <w:r w:rsidRPr="00AA0294">
              <w:rPr>
                <w:rFonts w:ascii="Arial" w:eastAsia="Arial" w:hAnsi="Arial" w:cs="Arial"/>
                <w:b/>
              </w:rPr>
              <w:t>amended</w:t>
            </w:r>
            <w:r w:rsidRPr="00AA0294">
              <w:rPr>
                <w:rFonts w:ascii="Arial" w:eastAsia="Arial" w:hAnsi="Arial" w:cs="Arial"/>
              </w:rPr>
              <w:t xml:space="preserve"> as necessary?</w:t>
            </w:r>
          </w:p>
        </w:tc>
      </w:tr>
      <w:tr w:rsidR="00AA0294" w:rsidRPr="00AA0294" w14:paraId="1F4BE700" w14:textId="77777777">
        <w:trPr>
          <w:trHeight w:val="397"/>
        </w:trPr>
        <w:tc>
          <w:tcPr>
            <w:tcW w:w="11057" w:type="dxa"/>
          </w:tcPr>
          <w:p w14:paraId="06AC692F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>Has there been a referral to Child and Adolescent Mental Health Service (</w:t>
            </w:r>
            <w:r w:rsidRPr="00AA0294">
              <w:rPr>
                <w:rFonts w:ascii="Arial" w:eastAsia="Arial" w:hAnsi="Arial" w:cs="Arial"/>
                <w:b/>
              </w:rPr>
              <w:t>CAMHS</w:t>
            </w:r>
            <w:r w:rsidRPr="00AA0294">
              <w:rPr>
                <w:rFonts w:ascii="Arial" w:eastAsia="Arial" w:hAnsi="Arial" w:cs="Arial"/>
              </w:rPr>
              <w:t>)? What came of that?</w:t>
            </w:r>
          </w:p>
        </w:tc>
      </w:tr>
      <w:tr w:rsidR="00AA0294" w:rsidRPr="00AA0294" w14:paraId="4743568D" w14:textId="77777777">
        <w:trPr>
          <w:trHeight w:val="397"/>
        </w:trPr>
        <w:tc>
          <w:tcPr>
            <w:tcW w:w="11057" w:type="dxa"/>
          </w:tcPr>
          <w:p w14:paraId="3DE9A3F2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pupil has an EHCP, did the school make the required </w:t>
            </w:r>
            <w:r w:rsidRPr="00AA0294">
              <w:rPr>
                <w:rFonts w:ascii="Arial" w:eastAsia="Arial" w:hAnsi="Arial" w:cs="Arial"/>
                <w:b/>
              </w:rPr>
              <w:t>reasonable adjustments</w:t>
            </w:r>
            <w:r w:rsidRPr="00AA0294">
              <w:rPr>
                <w:rFonts w:ascii="Arial" w:eastAsia="Arial" w:hAnsi="Arial" w:cs="Arial"/>
              </w:rPr>
              <w:t xml:space="preserve"> to meet the pupil’s needs?</w:t>
            </w:r>
          </w:p>
        </w:tc>
      </w:tr>
      <w:tr w:rsidR="00AA0294" w:rsidRPr="00AA0294" w14:paraId="56DD82C9" w14:textId="77777777">
        <w:trPr>
          <w:trHeight w:val="397"/>
        </w:trPr>
        <w:tc>
          <w:tcPr>
            <w:tcW w:w="11057" w:type="dxa"/>
          </w:tcPr>
          <w:p w14:paraId="7D5C3EAE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pupil has an EHCP, did the school conduct an </w:t>
            </w:r>
            <w:r w:rsidRPr="00AA0294">
              <w:rPr>
                <w:rFonts w:ascii="Arial" w:eastAsia="Arial" w:hAnsi="Arial" w:cs="Arial"/>
                <w:b/>
              </w:rPr>
              <w:t>emergency annual review</w:t>
            </w:r>
            <w:r w:rsidRPr="00AA0294">
              <w:rPr>
                <w:rFonts w:ascii="Arial" w:eastAsia="Arial" w:hAnsi="Arial" w:cs="Arial"/>
              </w:rPr>
              <w:t>?</w:t>
            </w:r>
          </w:p>
        </w:tc>
      </w:tr>
      <w:tr w:rsidR="00AA0294" w:rsidRPr="00AA0294" w14:paraId="151D37FE" w14:textId="77777777">
        <w:trPr>
          <w:trHeight w:val="397"/>
        </w:trPr>
        <w:tc>
          <w:tcPr>
            <w:tcW w:w="11057" w:type="dxa"/>
          </w:tcPr>
          <w:p w14:paraId="0AEF3051" w14:textId="6D4222D5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pupil is a </w:t>
            </w:r>
            <w:r w:rsidRPr="00AA0294">
              <w:rPr>
                <w:rFonts w:ascii="Arial" w:eastAsia="Arial" w:hAnsi="Arial" w:cs="Arial"/>
                <w:b/>
              </w:rPr>
              <w:t>Looked-After Child</w:t>
            </w:r>
            <w:r w:rsidRPr="00AA0294">
              <w:rPr>
                <w:rFonts w:ascii="Arial" w:eastAsia="Arial" w:hAnsi="Arial" w:cs="Arial"/>
              </w:rPr>
              <w:t>, has the school properly directed the funding and accessed all the resources available from the council?</w:t>
            </w:r>
            <w:r w:rsidR="00C148EA">
              <w:rPr>
                <w:rFonts w:ascii="Arial" w:eastAsia="Arial" w:hAnsi="Arial" w:cs="Arial"/>
              </w:rPr>
              <w:t xml:space="preserve"> Were the </w:t>
            </w:r>
            <w:r w:rsidR="00C148EA" w:rsidRPr="00176B42">
              <w:rPr>
                <w:rFonts w:ascii="Arial" w:eastAsia="Arial" w:hAnsi="Arial" w:cs="Arial"/>
                <w:b/>
                <w:bCs/>
              </w:rPr>
              <w:t>social worker/Virtual School Head</w:t>
            </w:r>
            <w:r w:rsidR="00C148EA">
              <w:rPr>
                <w:rFonts w:ascii="Arial" w:eastAsia="Arial" w:hAnsi="Arial" w:cs="Arial"/>
              </w:rPr>
              <w:t xml:space="preserve"> involved in interventions?</w:t>
            </w:r>
          </w:p>
        </w:tc>
      </w:tr>
      <w:tr w:rsidR="00AA0294" w:rsidRPr="00AA0294" w14:paraId="37C67301" w14:textId="77777777">
        <w:trPr>
          <w:trHeight w:val="397"/>
        </w:trPr>
        <w:tc>
          <w:tcPr>
            <w:tcW w:w="11057" w:type="dxa"/>
          </w:tcPr>
          <w:p w14:paraId="1CF9D754" w14:textId="2437D761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pupil has </w:t>
            </w:r>
            <w:r w:rsidRPr="00AA0294">
              <w:rPr>
                <w:rFonts w:ascii="Arial" w:eastAsia="Arial" w:hAnsi="Arial" w:cs="Arial"/>
                <w:b/>
              </w:rPr>
              <w:t>persistence absence</w:t>
            </w:r>
            <w:r w:rsidRPr="00AA0294">
              <w:rPr>
                <w:rFonts w:ascii="Arial" w:eastAsia="Arial" w:hAnsi="Arial" w:cs="Arial"/>
              </w:rPr>
              <w:t xml:space="preserve"> (</w:t>
            </w:r>
            <w:r w:rsidR="00AE3D15">
              <w:rPr>
                <w:rFonts w:ascii="Arial" w:eastAsia="Arial" w:hAnsi="Arial" w:cs="Arial"/>
              </w:rPr>
              <w:t>≥</w:t>
            </w:r>
            <w:r w:rsidRPr="00AA0294">
              <w:rPr>
                <w:rFonts w:ascii="Arial" w:eastAsia="Arial" w:hAnsi="Arial" w:cs="Arial"/>
              </w:rPr>
              <w:t>1</w:t>
            </w:r>
            <w:r w:rsidR="00AE3D15">
              <w:rPr>
                <w:rFonts w:ascii="Arial" w:eastAsia="Arial" w:hAnsi="Arial" w:cs="Arial"/>
              </w:rPr>
              <w:t>0</w:t>
            </w:r>
            <w:r w:rsidRPr="00AA0294">
              <w:rPr>
                <w:rFonts w:ascii="Arial" w:eastAsia="Arial" w:hAnsi="Arial" w:cs="Arial"/>
              </w:rPr>
              <w:t>%), what steps did the school take to improve attendance?</w:t>
            </w:r>
          </w:p>
        </w:tc>
      </w:tr>
      <w:tr w:rsidR="00AA0294" w:rsidRPr="00AA0294" w14:paraId="761AB7DB" w14:textId="77777777">
        <w:trPr>
          <w:trHeight w:val="397"/>
        </w:trPr>
        <w:tc>
          <w:tcPr>
            <w:tcW w:w="11057" w:type="dxa"/>
          </w:tcPr>
          <w:p w14:paraId="5336BDC3" w14:textId="244FBF02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pupil is </w:t>
            </w:r>
            <w:r w:rsidRPr="00AA0294">
              <w:rPr>
                <w:rFonts w:ascii="Arial" w:eastAsia="Arial" w:hAnsi="Arial" w:cs="Arial"/>
                <w:b/>
              </w:rPr>
              <w:t>low attaining</w:t>
            </w:r>
            <w:r w:rsidRPr="00AA0294">
              <w:rPr>
                <w:rFonts w:ascii="Arial" w:eastAsia="Arial" w:hAnsi="Arial" w:cs="Arial"/>
              </w:rPr>
              <w:t xml:space="preserve">, </w:t>
            </w:r>
            <w:r w:rsidR="00AE3D15">
              <w:rPr>
                <w:rFonts w:ascii="Arial" w:eastAsia="Arial" w:hAnsi="Arial" w:cs="Arial"/>
              </w:rPr>
              <w:t>has the school identified</w:t>
            </w:r>
            <w:r w:rsidR="003D562C">
              <w:rPr>
                <w:rFonts w:ascii="Arial" w:eastAsia="Arial" w:hAnsi="Arial" w:cs="Arial"/>
              </w:rPr>
              <w:t xml:space="preserve"> potential causes and tried to </w:t>
            </w:r>
            <w:r w:rsidRPr="00AA0294">
              <w:rPr>
                <w:rFonts w:ascii="Arial" w:eastAsia="Arial" w:hAnsi="Arial" w:cs="Arial"/>
              </w:rPr>
              <w:t>address</w:t>
            </w:r>
            <w:r w:rsidR="003D562C">
              <w:rPr>
                <w:rFonts w:ascii="Arial" w:eastAsia="Arial" w:hAnsi="Arial" w:cs="Arial"/>
              </w:rPr>
              <w:t xml:space="preserve"> them</w:t>
            </w:r>
            <w:r w:rsidRPr="00AA0294">
              <w:rPr>
                <w:rFonts w:ascii="Arial" w:eastAsia="Arial" w:hAnsi="Arial" w:cs="Arial"/>
              </w:rPr>
              <w:t xml:space="preserve">? </w:t>
            </w:r>
            <w:r w:rsidR="003D562C">
              <w:rPr>
                <w:rFonts w:ascii="Arial" w:eastAsia="Arial" w:hAnsi="Arial" w:cs="Arial"/>
              </w:rPr>
              <w:t>Is this</w:t>
            </w:r>
            <w:r w:rsidRPr="00AA0294">
              <w:rPr>
                <w:rFonts w:ascii="Arial" w:eastAsia="Arial" w:hAnsi="Arial" w:cs="Arial"/>
              </w:rPr>
              <w:t xml:space="preserve"> impact</w:t>
            </w:r>
            <w:r w:rsidR="003D562C">
              <w:rPr>
                <w:rFonts w:ascii="Arial" w:eastAsia="Arial" w:hAnsi="Arial" w:cs="Arial"/>
              </w:rPr>
              <w:t>ing</w:t>
            </w:r>
            <w:r w:rsidRPr="00AA0294">
              <w:rPr>
                <w:rFonts w:ascii="Arial" w:eastAsia="Arial" w:hAnsi="Arial" w:cs="Arial"/>
              </w:rPr>
              <w:t xml:space="preserve"> the pupil’s behaviour in class?</w:t>
            </w:r>
          </w:p>
        </w:tc>
      </w:tr>
      <w:tr w:rsidR="00AA0294" w:rsidRPr="00AA0294" w14:paraId="422C4624" w14:textId="77777777">
        <w:trPr>
          <w:trHeight w:val="397"/>
        </w:trPr>
        <w:tc>
          <w:tcPr>
            <w:tcW w:w="11057" w:type="dxa"/>
          </w:tcPr>
          <w:p w14:paraId="7A0C3A7A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</w:t>
            </w:r>
            <w:r w:rsidRPr="00AA0294">
              <w:rPr>
                <w:rFonts w:ascii="Arial" w:eastAsia="Arial" w:hAnsi="Arial" w:cs="Arial"/>
                <w:b/>
              </w:rPr>
              <w:t>Year 7</w:t>
            </w:r>
            <w:r w:rsidRPr="00AA0294">
              <w:rPr>
                <w:rFonts w:ascii="Arial" w:eastAsia="Arial" w:hAnsi="Arial" w:cs="Arial"/>
              </w:rPr>
              <w:t xml:space="preserve"> pupil, did school receive behaviour history from primary school and pay heed to the need for interventions? Has school allowed sufficient time for interventions to take effect?</w:t>
            </w:r>
          </w:p>
        </w:tc>
      </w:tr>
      <w:tr w:rsidR="00AA0294" w:rsidRPr="00AA0294" w14:paraId="06A8EBB3" w14:textId="77777777">
        <w:trPr>
          <w:trHeight w:val="397"/>
        </w:trPr>
        <w:tc>
          <w:tcPr>
            <w:tcW w:w="11057" w:type="dxa"/>
          </w:tcPr>
          <w:p w14:paraId="378BBB9B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persistent breaches and pupil is in </w:t>
            </w:r>
            <w:r w:rsidRPr="00AA0294">
              <w:rPr>
                <w:rFonts w:ascii="Arial" w:eastAsia="Arial" w:hAnsi="Arial" w:cs="Arial"/>
                <w:b/>
              </w:rPr>
              <w:t>Years 10 or 11, why exclude now</w:t>
            </w:r>
            <w:r w:rsidRPr="00AA0294">
              <w:rPr>
                <w:rFonts w:ascii="Arial" w:eastAsia="Arial" w:hAnsi="Arial" w:cs="Arial"/>
              </w:rPr>
              <w:t xml:space="preserve">? </w:t>
            </w:r>
          </w:p>
        </w:tc>
      </w:tr>
      <w:tr w:rsidR="00AA0294" w:rsidRPr="00AA0294" w14:paraId="1B1D9BEF" w14:textId="77777777" w:rsidTr="006519AF">
        <w:trPr>
          <w:trHeight w:val="397"/>
        </w:trPr>
        <w:tc>
          <w:tcPr>
            <w:tcW w:w="11057" w:type="dxa"/>
            <w:shd w:val="clear" w:color="auto" w:fill="CFE2F3"/>
            <w:vAlign w:val="center"/>
          </w:tcPr>
          <w:p w14:paraId="1966E2F5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  <w:b/>
              </w:rPr>
              <w:t>To the parent/pupil</w:t>
            </w:r>
          </w:p>
        </w:tc>
      </w:tr>
      <w:tr w:rsidR="00AA0294" w:rsidRPr="00AA0294" w14:paraId="7DACD839" w14:textId="77777777">
        <w:trPr>
          <w:trHeight w:val="397"/>
        </w:trPr>
        <w:tc>
          <w:tcPr>
            <w:tcW w:w="11057" w:type="dxa"/>
          </w:tcPr>
          <w:p w14:paraId="59F3EBE0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Does the pupil have any issues with </w:t>
            </w:r>
            <w:r w:rsidRPr="00AA0294">
              <w:rPr>
                <w:rFonts w:ascii="Arial" w:eastAsia="Arial" w:hAnsi="Arial" w:cs="Arial"/>
                <w:b/>
              </w:rPr>
              <w:t>sleeping, eating, etc</w:t>
            </w:r>
            <w:r w:rsidRPr="00AA0294">
              <w:rPr>
                <w:rFonts w:ascii="Arial" w:eastAsia="Arial" w:hAnsi="Arial" w:cs="Arial"/>
              </w:rPr>
              <w:t>? (e.g. to tease out any mitigating factors at home)</w:t>
            </w:r>
          </w:p>
        </w:tc>
      </w:tr>
      <w:tr w:rsidR="00AA0294" w:rsidRPr="00AA0294" w14:paraId="134246B0" w14:textId="77777777">
        <w:trPr>
          <w:trHeight w:val="397"/>
        </w:trPr>
        <w:tc>
          <w:tcPr>
            <w:tcW w:w="11057" w:type="dxa"/>
          </w:tcPr>
          <w:p w14:paraId="6AEFF977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Does the pupil have </w:t>
            </w:r>
            <w:r w:rsidRPr="00AA0294">
              <w:rPr>
                <w:rFonts w:ascii="Arial" w:eastAsia="Arial" w:hAnsi="Arial" w:cs="Arial"/>
                <w:b/>
              </w:rPr>
              <w:t>siblings</w:t>
            </w:r>
            <w:r w:rsidRPr="00AA0294">
              <w:rPr>
                <w:rFonts w:ascii="Arial" w:eastAsia="Arial" w:hAnsi="Arial" w:cs="Arial"/>
              </w:rPr>
              <w:t xml:space="preserve"> in school and what is their relationship?</w:t>
            </w:r>
          </w:p>
        </w:tc>
      </w:tr>
      <w:tr w:rsidR="00AA0294" w:rsidRPr="00AA0294" w14:paraId="0FE8225E" w14:textId="77777777">
        <w:trPr>
          <w:trHeight w:val="397"/>
        </w:trPr>
        <w:tc>
          <w:tcPr>
            <w:tcW w:w="11057" w:type="dxa"/>
          </w:tcPr>
          <w:p w14:paraId="709E9C89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How did the pupil </w:t>
            </w:r>
            <w:r w:rsidRPr="00AA0294">
              <w:rPr>
                <w:rFonts w:ascii="Arial" w:eastAsia="Arial" w:hAnsi="Arial" w:cs="Arial"/>
                <w:b/>
              </w:rPr>
              <w:t>behave at home</w:t>
            </w:r>
            <w:r w:rsidRPr="00AA0294">
              <w:rPr>
                <w:rFonts w:ascii="Arial" w:eastAsia="Arial" w:hAnsi="Arial" w:cs="Arial"/>
              </w:rPr>
              <w:t>? Was it consistent with in-school behaviour? If not, why?</w:t>
            </w:r>
          </w:p>
        </w:tc>
      </w:tr>
      <w:tr w:rsidR="00AA0294" w:rsidRPr="00AA0294" w14:paraId="2AA7FC13" w14:textId="77777777" w:rsidTr="00DE7C78">
        <w:trPr>
          <w:trHeight w:val="397"/>
        </w:trPr>
        <w:tc>
          <w:tcPr>
            <w:tcW w:w="11057" w:type="dxa"/>
            <w:shd w:val="clear" w:color="auto" w:fill="B8CCE4" w:themeFill="accent1" w:themeFillTint="66"/>
          </w:tcPr>
          <w:p w14:paraId="577B2785" w14:textId="77777777" w:rsidR="00DD582F" w:rsidRPr="00AA0294" w:rsidRDefault="002862D1">
            <w:pPr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  <w:r w:rsidRPr="00AA0294"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the headteacher’s decision</w:t>
            </w:r>
          </w:p>
        </w:tc>
      </w:tr>
      <w:tr w:rsidR="00AA0294" w:rsidRPr="00AA0294" w14:paraId="47CA3845" w14:textId="77777777" w:rsidTr="006519AF">
        <w:trPr>
          <w:trHeight w:val="397"/>
        </w:trPr>
        <w:tc>
          <w:tcPr>
            <w:tcW w:w="11057" w:type="dxa"/>
            <w:shd w:val="clear" w:color="auto" w:fill="CFE2F3"/>
            <w:vAlign w:val="center"/>
          </w:tcPr>
          <w:p w14:paraId="097E27D1" w14:textId="77777777" w:rsidR="00DD582F" w:rsidRPr="00AA0294" w:rsidRDefault="002862D1">
            <w:pPr>
              <w:rPr>
                <w:rFonts w:ascii="Arial" w:eastAsia="Arial" w:hAnsi="Arial" w:cs="Arial"/>
                <w:b/>
              </w:rPr>
            </w:pPr>
            <w:r w:rsidRPr="00AA0294">
              <w:rPr>
                <w:rFonts w:ascii="Arial" w:eastAsia="Arial" w:hAnsi="Arial" w:cs="Arial"/>
                <w:b/>
              </w:rPr>
              <w:t>To the school</w:t>
            </w:r>
          </w:p>
        </w:tc>
      </w:tr>
      <w:tr w:rsidR="00AA0294" w:rsidRPr="00AA0294" w14:paraId="540B0743" w14:textId="77777777">
        <w:trPr>
          <w:trHeight w:val="397"/>
        </w:trPr>
        <w:tc>
          <w:tcPr>
            <w:tcW w:w="11057" w:type="dxa"/>
          </w:tcPr>
          <w:p w14:paraId="33DD8383" w14:textId="77777777" w:rsidR="00DD582F" w:rsidRPr="00AA0294" w:rsidRDefault="002862D1">
            <w:pPr>
              <w:rPr>
                <w:rFonts w:ascii="Arial" w:eastAsia="Arial" w:hAnsi="Arial" w:cs="Arial"/>
                <w:b/>
              </w:rPr>
            </w:pPr>
            <w:r w:rsidRPr="00AA0294">
              <w:rPr>
                <w:rFonts w:ascii="Arial" w:eastAsia="Arial" w:hAnsi="Arial" w:cs="Arial"/>
              </w:rPr>
              <w:t xml:space="preserve">Were you satisfied the </w:t>
            </w:r>
            <w:r w:rsidRPr="00AA0294">
              <w:rPr>
                <w:rFonts w:ascii="Arial" w:eastAsia="Arial" w:hAnsi="Arial" w:cs="Arial"/>
                <w:b/>
              </w:rPr>
              <w:t>investigation</w:t>
            </w:r>
            <w:r w:rsidRPr="00AA0294">
              <w:rPr>
                <w:rFonts w:ascii="Arial" w:eastAsia="Arial" w:hAnsi="Arial" w:cs="Arial"/>
              </w:rPr>
              <w:t xml:space="preserve"> was thorough and evidence was accurate?</w:t>
            </w:r>
          </w:p>
        </w:tc>
      </w:tr>
      <w:tr w:rsidR="00AA0294" w:rsidRPr="00AA0294" w14:paraId="36379988" w14:textId="77777777">
        <w:trPr>
          <w:trHeight w:val="397"/>
        </w:trPr>
        <w:tc>
          <w:tcPr>
            <w:tcW w:w="11057" w:type="dxa"/>
          </w:tcPr>
          <w:p w14:paraId="46228AE7" w14:textId="77777777" w:rsidR="00DD582F" w:rsidRPr="00AA0294" w:rsidRDefault="002862D1">
            <w:pPr>
              <w:rPr>
                <w:rFonts w:ascii="Arial" w:eastAsia="Arial" w:hAnsi="Arial" w:cs="Arial"/>
                <w:i/>
              </w:rPr>
            </w:pPr>
            <w:r w:rsidRPr="00AA0294">
              <w:rPr>
                <w:rFonts w:ascii="Arial" w:eastAsia="Arial" w:hAnsi="Arial" w:cs="Arial"/>
              </w:rPr>
              <w:t xml:space="preserve">Did you hold a </w:t>
            </w:r>
            <w:r w:rsidRPr="00AA0294">
              <w:rPr>
                <w:rFonts w:ascii="Arial" w:eastAsia="Arial" w:hAnsi="Arial" w:cs="Arial"/>
                <w:b/>
              </w:rPr>
              <w:t>meeting with the family</w:t>
            </w:r>
            <w:r w:rsidRPr="00AA0294">
              <w:rPr>
                <w:rFonts w:ascii="Arial" w:eastAsia="Arial" w:hAnsi="Arial" w:cs="Arial"/>
              </w:rPr>
              <w:t xml:space="preserve"> prior to making your decision?</w:t>
            </w:r>
          </w:p>
        </w:tc>
      </w:tr>
      <w:tr w:rsidR="00AA0294" w:rsidRPr="00AA0294" w14:paraId="2AEB4286" w14:textId="77777777">
        <w:trPr>
          <w:trHeight w:val="397"/>
        </w:trPr>
        <w:tc>
          <w:tcPr>
            <w:tcW w:w="11057" w:type="dxa"/>
          </w:tcPr>
          <w:p w14:paraId="0E09D98A" w14:textId="06980525" w:rsidR="00DD582F" w:rsidRPr="00AA0294" w:rsidRDefault="002862D1">
            <w:pPr>
              <w:rPr>
                <w:rFonts w:ascii="Arial" w:eastAsia="Arial" w:hAnsi="Arial" w:cs="Arial"/>
                <w:i/>
              </w:rPr>
            </w:pPr>
            <w:r w:rsidRPr="00AA0294">
              <w:rPr>
                <w:rFonts w:ascii="Arial" w:eastAsia="Arial" w:hAnsi="Arial" w:cs="Arial"/>
              </w:rPr>
              <w:t xml:space="preserve">What </w:t>
            </w:r>
            <w:r w:rsidRPr="00AA0294">
              <w:rPr>
                <w:rFonts w:ascii="Arial" w:eastAsia="Arial" w:hAnsi="Arial" w:cs="Arial"/>
                <w:b/>
              </w:rPr>
              <w:t>alternatives</w:t>
            </w:r>
            <w:r w:rsidRPr="00AA0294">
              <w:rPr>
                <w:rFonts w:ascii="Arial" w:eastAsia="Arial" w:hAnsi="Arial" w:cs="Arial"/>
              </w:rPr>
              <w:t xml:space="preserve"> to permanent exclusion </w:t>
            </w:r>
            <w:r w:rsidR="00AD2301">
              <w:rPr>
                <w:rFonts w:ascii="Arial" w:eastAsia="Arial" w:hAnsi="Arial" w:cs="Arial"/>
              </w:rPr>
              <w:t xml:space="preserve">(direction offsite or managed move) </w:t>
            </w:r>
            <w:r w:rsidRPr="00AA0294">
              <w:rPr>
                <w:rFonts w:ascii="Arial" w:eastAsia="Arial" w:hAnsi="Arial" w:cs="Arial"/>
              </w:rPr>
              <w:t>did you consider and why did you reject them?</w:t>
            </w:r>
          </w:p>
        </w:tc>
      </w:tr>
      <w:tr w:rsidR="00AA0294" w:rsidRPr="00AA0294" w14:paraId="2CBA6BCE" w14:textId="77777777">
        <w:trPr>
          <w:trHeight w:val="397"/>
        </w:trPr>
        <w:tc>
          <w:tcPr>
            <w:tcW w:w="11057" w:type="dxa"/>
          </w:tcPr>
          <w:p w14:paraId="4E68FCE3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lastRenderedPageBreak/>
              <w:t xml:space="preserve">Would it have been sufficient to </w:t>
            </w:r>
            <w:r w:rsidRPr="00AA0294">
              <w:rPr>
                <w:rFonts w:ascii="Arial" w:eastAsia="Arial" w:hAnsi="Arial" w:cs="Arial"/>
                <w:b/>
              </w:rPr>
              <w:t>direct the pupil offsite to an alternative provision</w:t>
            </w:r>
            <w:r w:rsidRPr="00AA0294">
              <w:rPr>
                <w:rFonts w:ascii="Arial" w:eastAsia="Arial" w:hAnsi="Arial" w:cs="Arial"/>
              </w:rPr>
              <w:t xml:space="preserve"> for a period of time? Was this an option and why was it rejected?</w:t>
            </w:r>
          </w:p>
        </w:tc>
      </w:tr>
      <w:tr w:rsidR="00AA0294" w:rsidRPr="00AA0294" w14:paraId="085FDFEF" w14:textId="77777777">
        <w:trPr>
          <w:trHeight w:val="397"/>
        </w:trPr>
        <w:tc>
          <w:tcPr>
            <w:tcW w:w="11057" w:type="dxa"/>
          </w:tcPr>
          <w:p w14:paraId="06C6816D" w14:textId="77777777" w:rsidR="00DD582F" w:rsidRPr="00AA0294" w:rsidRDefault="002862D1">
            <w:pPr>
              <w:rPr>
                <w:rFonts w:ascii="Arial" w:eastAsia="Arial" w:hAnsi="Arial" w:cs="Arial"/>
                <w:i/>
              </w:rPr>
            </w:pPr>
            <w:r w:rsidRPr="00AA0294">
              <w:rPr>
                <w:rFonts w:ascii="Arial" w:eastAsia="Arial" w:hAnsi="Arial" w:cs="Arial"/>
              </w:rPr>
              <w:t xml:space="preserve">Without revealing any details or identities, can you tell us if the </w:t>
            </w:r>
            <w:r w:rsidRPr="00AA0294">
              <w:rPr>
                <w:rFonts w:ascii="Arial" w:eastAsia="Arial" w:hAnsi="Arial" w:cs="Arial"/>
                <w:b/>
              </w:rPr>
              <w:t>other pupils involved</w:t>
            </w:r>
            <w:r w:rsidRPr="00AA0294">
              <w:rPr>
                <w:rFonts w:ascii="Arial" w:eastAsia="Arial" w:hAnsi="Arial" w:cs="Arial"/>
              </w:rPr>
              <w:t xml:space="preserve"> have been sanctioned? (This should be asked carefully, so as to avoid eliciting detail about the other pupil. But it is very relevant to proportionality, fairness and possibly discrimination.)</w:t>
            </w:r>
          </w:p>
        </w:tc>
      </w:tr>
      <w:tr w:rsidR="00AA0294" w:rsidRPr="00AA0294" w14:paraId="6A9B4DC1" w14:textId="77777777" w:rsidTr="00DE7C78">
        <w:trPr>
          <w:trHeight w:val="397"/>
        </w:trPr>
        <w:tc>
          <w:tcPr>
            <w:tcW w:w="11057" w:type="dxa"/>
            <w:shd w:val="clear" w:color="auto" w:fill="B8CCE4" w:themeFill="accent1" w:themeFillTint="66"/>
          </w:tcPr>
          <w:p w14:paraId="611E832D" w14:textId="77777777" w:rsidR="00DD582F" w:rsidRPr="00AA0294" w:rsidRDefault="002862D1">
            <w:pPr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  <w:r w:rsidRPr="00AA0294"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considering reinstatement</w:t>
            </w:r>
          </w:p>
        </w:tc>
      </w:tr>
      <w:tr w:rsidR="00AA0294" w:rsidRPr="00AA0294" w14:paraId="008BCCF5" w14:textId="77777777" w:rsidTr="006519AF">
        <w:trPr>
          <w:trHeight w:val="397"/>
        </w:trPr>
        <w:tc>
          <w:tcPr>
            <w:tcW w:w="11057" w:type="dxa"/>
            <w:shd w:val="clear" w:color="auto" w:fill="CFE2F3"/>
            <w:vAlign w:val="center"/>
          </w:tcPr>
          <w:p w14:paraId="6302E158" w14:textId="77777777" w:rsidR="00DD582F" w:rsidRPr="00AA0294" w:rsidRDefault="002862D1">
            <w:pPr>
              <w:rPr>
                <w:rFonts w:ascii="Arial" w:eastAsia="Arial" w:hAnsi="Arial" w:cs="Arial"/>
                <w:b/>
              </w:rPr>
            </w:pPr>
            <w:r w:rsidRPr="00AA0294">
              <w:rPr>
                <w:rFonts w:ascii="Arial" w:eastAsia="Arial" w:hAnsi="Arial" w:cs="Arial"/>
                <w:b/>
              </w:rPr>
              <w:t>To the parent</w:t>
            </w:r>
          </w:p>
        </w:tc>
      </w:tr>
      <w:tr w:rsidR="00AA0294" w:rsidRPr="00AA0294" w14:paraId="27596370" w14:textId="77777777">
        <w:trPr>
          <w:trHeight w:val="525"/>
        </w:trPr>
        <w:tc>
          <w:tcPr>
            <w:tcW w:w="11057" w:type="dxa"/>
          </w:tcPr>
          <w:p w14:paraId="0E427A45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reinstated, do you feel this would provide your child with a </w:t>
            </w:r>
            <w:r w:rsidRPr="00AA0294">
              <w:rPr>
                <w:rFonts w:ascii="Arial" w:eastAsia="Arial" w:hAnsi="Arial" w:cs="Arial"/>
                <w:b/>
              </w:rPr>
              <w:t>meaningful opportunity</w:t>
            </w:r>
            <w:r w:rsidRPr="00AA0294">
              <w:rPr>
                <w:rFonts w:ascii="Arial" w:eastAsia="Arial" w:hAnsi="Arial" w:cs="Arial"/>
              </w:rPr>
              <w:t xml:space="preserve"> to improve his behaviour and avoid further exclusion?</w:t>
            </w:r>
          </w:p>
        </w:tc>
      </w:tr>
      <w:tr w:rsidR="00AA0294" w:rsidRPr="00AA0294" w14:paraId="1A0D1F1A" w14:textId="77777777" w:rsidTr="006519AF">
        <w:trPr>
          <w:trHeight w:val="397"/>
        </w:trPr>
        <w:tc>
          <w:tcPr>
            <w:tcW w:w="11057" w:type="dxa"/>
            <w:shd w:val="clear" w:color="auto" w:fill="CFE2F3"/>
            <w:vAlign w:val="center"/>
          </w:tcPr>
          <w:p w14:paraId="2B4891C6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  <w:b/>
              </w:rPr>
              <w:t>To the school</w:t>
            </w:r>
          </w:p>
        </w:tc>
      </w:tr>
      <w:tr w:rsidR="00AA0294" w:rsidRPr="00AA0294" w14:paraId="2F744640" w14:textId="77777777">
        <w:trPr>
          <w:trHeight w:val="397"/>
        </w:trPr>
        <w:tc>
          <w:tcPr>
            <w:tcW w:w="11057" w:type="dxa"/>
          </w:tcPr>
          <w:p w14:paraId="046EF331" w14:textId="77777777" w:rsidR="00DD582F" w:rsidRPr="00AA0294" w:rsidRDefault="002862D1">
            <w:pPr>
              <w:rPr>
                <w:rFonts w:ascii="Arial" w:eastAsia="Arial" w:hAnsi="Arial" w:cs="Arial"/>
                <w:b/>
              </w:rPr>
            </w:pPr>
            <w:r w:rsidRPr="00AA0294">
              <w:rPr>
                <w:rFonts w:ascii="Arial" w:eastAsia="Arial" w:hAnsi="Arial" w:cs="Arial"/>
              </w:rPr>
              <w:t xml:space="preserve">How strongly do you feel the pupil </w:t>
            </w:r>
            <w:r w:rsidRPr="00AA0294">
              <w:rPr>
                <w:rFonts w:ascii="Arial" w:eastAsia="Arial" w:hAnsi="Arial" w:cs="Arial"/>
                <w:b/>
              </w:rPr>
              <w:t>will do this again</w:t>
            </w:r>
            <w:r w:rsidRPr="00AA0294">
              <w:rPr>
                <w:rFonts w:ascii="Arial" w:eastAsia="Arial" w:hAnsi="Arial" w:cs="Arial"/>
              </w:rPr>
              <w:t xml:space="preserve"> and why?</w:t>
            </w:r>
          </w:p>
        </w:tc>
      </w:tr>
      <w:tr w:rsidR="00AA0294" w:rsidRPr="00AA0294" w14:paraId="1BBB2E2C" w14:textId="77777777">
        <w:trPr>
          <w:trHeight w:val="397"/>
        </w:trPr>
        <w:tc>
          <w:tcPr>
            <w:tcW w:w="11057" w:type="dxa"/>
          </w:tcPr>
          <w:p w14:paraId="1AB7E439" w14:textId="77777777" w:rsidR="00DD582F" w:rsidRPr="00AA0294" w:rsidRDefault="002862D1">
            <w:pPr>
              <w:rPr>
                <w:rFonts w:ascii="Arial" w:eastAsia="Arial" w:hAnsi="Arial" w:cs="Arial"/>
                <w:i/>
              </w:rPr>
            </w:pPr>
            <w:r w:rsidRPr="00AA0294">
              <w:rPr>
                <w:rFonts w:ascii="Arial" w:eastAsia="Arial" w:hAnsi="Arial" w:cs="Arial"/>
              </w:rPr>
              <w:t xml:space="preserve">What </w:t>
            </w:r>
            <w:r w:rsidRPr="00AA0294">
              <w:rPr>
                <w:rFonts w:ascii="Arial" w:eastAsia="Arial" w:hAnsi="Arial" w:cs="Arial"/>
                <w:b/>
              </w:rPr>
              <w:t>impact</w:t>
            </w:r>
            <w:r w:rsidRPr="00AA0294">
              <w:rPr>
                <w:rFonts w:ascii="Arial" w:eastAsia="Arial" w:hAnsi="Arial" w:cs="Arial"/>
              </w:rPr>
              <w:t xml:space="preserve"> would it have </w:t>
            </w:r>
            <w:r w:rsidRPr="00AA0294">
              <w:rPr>
                <w:rFonts w:ascii="Arial" w:eastAsia="Arial" w:hAnsi="Arial" w:cs="Arial"/>
                <w:b/>
              </w:rPr>
              <w:t>on pupils and staff</w:t>
            </w:r>
            <w:r w:rsidRPr="00AA0294">
              <w:rPr>
                <w:rFonts w:ascii="Arial" w:eastAsia="Arial" w:hAnsi="Arial" w:cs="Arial"/>
              </w:rPr>
              <w:t xml:space="preserve"> at the school to have the pupil back?</w:t>
            </w:r>
          </w:p>
        </w:tc>
      </w:tr>
      <w:tr w:rsidR="00AA0294" w:rsidRPr="00AA0294" w14:paraId="17EF04F1" w14:textId="77777777">
        <w:trPr>
          <w:trHeight w:val="397"/>
        </w:trPr>
        <w:tc>
          <w:tcPr>
            <w:tcW w:w="11057" w:type="dxa"/>
          </w:tcPr>
          <w:p w14:paraId="76E70671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What </w:t>
            </w:r>
            <w:r w:rsidRPr="00AA0294">
              <w:rPr>
                <w:rFonts w:ascii="Arial" w:eastAsia="Arial" w:hAnsi="Arial" w:cs="Arial"/>
                <w:b/>
              </w:rPr>
              <w:t>impact</w:t>
            </w:r>
            <w:r w:rsidRPr="00AA0294">
              <w:rPr>
                <w:rFonts w:ascii="Arial" w:eastAsia="Arial" w:hAnsi="Arial" w:cs="Arial"/>
              </w:rPr>
              <w:t xml:space="preserve"> will the exclusion have </w:t>
            </w:r>
            <w:r w:rsidRPr="00AA0294">
              <w:rPr>
                <w:rFonts w:ascii="Arial" w:eastAsia="Arial" w:hAnsi="Arial" w:cs="Arial"/>
                <w:b/>
              </w:rPr>
              <w:t>on the pupil</w:t>
            </w:r>
            <w:r w:rsidRPr="00AA0294">
              <w:rPr>
                <w:rFonts w:ascii="Arial" w:eastAsia="Arial" w:hAnsi="Arial" w:cs="Arial"/>
              </w:rPr>
              <w:t xml:space="preserve"> (e.g. Year 11, will they be able to take their GCSEs)?</w:t>
            </w:r>
          </w:p>
        </w:tc>
      </w:tr>
      <w:tr w:rsidR="00AA0294" w:rsidRPr="00AA0294" w14:paraId="796D9831" w14:textId="77777777">
        <w:trPr>
          <w:trHeight w:val="397"/>
        </w:trPr>
        <w:tc>
          <w:tcPr>
            <w:tcW w:w="11057" w:type="dxa"/>
          </w:tcPr>
          <w:p w14:paraId="479D525D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Was the pupil </w:t>
            </w:r>
            <w:r w:rsidRPr="00AA0294">
              <w:rPr>
                <w:rFonts w:ascii="Arial" w:eastAsia="Arial" w:hAnsi="Arial" w:cs="Arial"/>
                <w:b/>
              </w:rPr>
              <w:t>progressing</w:t>
            </w:r>
            <w:r w:rsidRPr="00AA0294">
              <w:rPr>
                <w:rFonts w:ascii="Arial" w:eastAsia="Arial" w:hAnsi="Arial" w:cs="Arial"/>
              </w:rPr>
              <w:t xml:space="preserve"> at the school? </w:t>
            </w:r>
          </w:p>
        </w:tc>
      </w:tr>
      <w:tr w:rsidR="00AA0294" w:rsidRPr="00AA0294" w14:paraId="1E01D0E8" w14:textId="77777777">
        <w:trPr>
          <w:trHeight w:val="397"/>
        </w:trPr>
        <w:tc>
          <w:tcPr>
            <w:tcW w:w="11057" w:type="dxa"/>
          </w:tcPr>
          <w:p w14:paraId="7C748AE8" w14:textId="6B30BCDA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  <w:b/>
              </w:rPr>
              <w:t xml:space="preserve">To the </w:t>
            </w:r>
            <w:r w:rsidR="0063448D">
              <w:rPr>
                <w:rFonts w:ascii="Arial" w:eastAsia="Arial" w:hAnsi="Arial" w:cs="Arial"/>
                <w:b/>
              </w:rPr>
              <w:t>l</w:t>
            </w:r>
            <w:r w:rsidRPr="00AA0294">
              <w:rPr>
                <w:rFonts w:ascii="Arial" w:eastAsia="Arial" w:hAnsi="Arial" w:cs="Arial"/>
                <w:b/>
              </w:rPr>
              <w:t xml:space="preserve">ocal </w:t>
            </w:r>
            <w:r w:rsidR="0063448D">
              <w:rPr>
                <w:rFonts w:ascii="Arial" w:eastAsia="Arial" w:hAnsi="Arial" w:cs="Arial"/>
                <w:b/>
              </w:rPr>
              <w:t>a</w:t>
            </w:r>
            <w:r w:rsidRPr="00AA0294">
              <w:rPr>
                <w:rFonts w:ascii="Arial" w:eastAsia="Arial" w:hAnsi="Arial" w:cs="Arial"/>
                <w:b/>
              </w:rPr>
              <w:t>uthority, if present</w:t>
            </w:r>
            <w:r w:rsidRPr="00AA0294">
              <w:rPr>
                <w:rFonts w:ascii="Arial" w:eastAsia="Arial" w:hAnsi="Arial" w:cs="Arial"/>
              </w:rPr>
              <w:t xml:space="preserve"> (to understand the full impact of the exclusion on the pupil, esp in Y11, and to give parents more information about what may happen if the pupil is not reinstated)</w:t>
            </w:r>
          </w:p>
        </w:tc>
      </w:tr>
      <w:tr w:rsidR="00AA0294" w:rsidRPr="00AA0294" w14:paraId="1FCBCF98" w14:textId="77777777">
        <w:trPr>
          <w:trHeight w:val="397"/>
        </w:trPr>
        <w:tc>
          <w:tcPr>
            <w:tcW w:w="11057" w:type="dxa"/>
          </w:tcPr>
          <w:p w14:paraId="46B81A0A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Are most pupils ultimately </w:t>
            </w:r>
            <w:r w:rsidRPr="00AA0294">
              <w:rPr>
                <w:rFonts w:ascii="Arial" w:eastAsia="Arial" w:hAnsi="Arial" w:cs="Arial"/>
                <w:b/>
              </w:rPr>
              <w:t>placed in another mainstream school</w:t>
            </w:r>
            <w:r w:rsidRPr="00AA0294">
              <w:rPr>
                <w:rFonts w:ascii="Arial" w:eastAsia="Arial" w:hAnsi="Arial" w:cs="Arial"/>
              </w:rPr>
              <w:t xml:space="preserve"> and how long does this typically take?</w:t>
            </w:r>
          </w:p>
        </w:tc>
      </w:tr>
      <w:tr w:rsidR="00AA0294" w:rsidRPr="00AA0294" w14:paraId="1F7763DE" w14:textId="77777777">
        <w:trPr>
          <w:trHeight w:val="397"/>
        </w:trPr>
        <w:tc>
          <w:tcPr>
            <w:tcW w:w="11057" w:type="dxa"/>
          </w:tcPr>
          <w:p w14:paraId="68E7CB84" w14:textId="77777777" w:rsidR="00DD582F" w:rsidRPr="00AA0294" w:rsidRDefault="002862D1">
            <w:pPr>
              <w:rPr>
                <w:rFonts w:ascii="Arial" w:eastAsia="Arial" w:hAnsi="Arial" w:cs="Arial"/>
              </w:rPr>
            </w:pPr>
            <w:r w:rsidRPr="00AA0294">
              <w:rPr>
                <w:rFonts w:ascii="Arial" w:eastAsia="Arial" w:hAnsi="Arial" w:cs="Arial"/>
              </w:rPr>
              <w:t xml:space="preserve">If Years 10 or 11, </w:t>
            </w:r>
            <w:r w:rsidRPr="00AA0294">
              <w:rPr>
                <w:rFonts w:ascii="Arial" w:eastAsia="Arial" w:hAnsi="Arial" w:cs="Arial"/>
                <w:b/>
              </w:rPr>
              <w:t>how many GCSEs</w:t>
            </w:r>
            <w:r w:rsidRPr="00AA0294">
              <w:rPr>
                <w:rFonts w:ascii="Arial" w:eastAsia="Arial" w:hAnsi="Arial" w:cs="Arial"/>
              </w:rPr>
              <w:t xml:space="preserve"> does the local PRU offer?</w:t>
            </w:r>
          </w:p>
        </w:tc>
      </w:tr>
    </w:tbl>
    <w:p w14:paraId="423EF81E" w14:textId="77777777" w:rsidR="00DD582F" w:rsidRPr="00AA0294" w:rsidRDefault="00DD582F">
      <w:pPr>
        <w:spacing w:before="120" w:after="0"/>
        <w:ind w:left="-142" w:right="-460"/>
        <w:rPr>
          <w:rFonts w:ascii="Arial" w:eastAsia="Arial" w:hAnsi="Arial" w:cs="Arial"/>
        </w:rPr>
      </w:pPr>
    </w:p>
    <w:sectPr w:rsidR="00DD582F" w:rsidRPr="00AA0294" w:rsidSect="00D84E21">
      <w:footerReference w:type="default" r:id="rId12"/>
      <w:pgSz w:w="11906" w:h="16838"/>
      <w:pgMar w:top="720" w:right="720" w:bottom="720" w:left="720" w:header="708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8B563" w14:textId="77777777" w:rsidR="00F63F94" w:rsidRDefault="00F63F94">
      <w:pPr>
        <w:spacing w:after="0" w:line="240" w:lineRule="auto"/>
      </w:pPr>
      <w:r>
        <w:separator/>
      </w:r>
    </w:p>
  </w:endnote>
  <w:endnote w:type="continuationSeparator" w:id="0">
    <w:p w14:paraId="62A91E1F" w14:textId="77777777" w:rsidR="00F63F94" w:rsidRDefault="00F63F94">
      <w:pPr>
        <w:spacing w:after="0" w:line="240" w:lineRule="auto"/>
      </w:pPr>
      <w:r>
        <w:continuationSeparator/>
      </w:r>
    </w:p>
  </w:endnote>
  <w:endnote w:type="continuationNotice" w:id="1">
    <w:p w14:paraId="20D06425" w14:textId="77777777" w:rsidR="00797D88" w:rsidRDefault="00797D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03DE" w14:textId="77777777" w:rsidR="00DD582F" w:rsidRDefault="002862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fldChar w:fldCharType="begin"/>
    </w:r>
    <w:r>
      <w:rPr>
        <w:rFonts w:ascii="Georgia" w:eastAsia="Georgia" w:hAnsi="Georgia" w:cs="Georgia"/>
        <w:color w:val="000000"/>
      </w:rPr>
      <w:instrText>PAGE</w:instrText>
    </w:r>
    <w:r>
      <w:rPr>
        <w:rFonts w:ascii="Georgia" w:eastAsia="Georgia" w:hAnsi="Georgia" w:cs="Georgia"/>
        <w:color w:val="000000"/>
      </w:rPr>
      <w:fldChar w:fldCharType="separate"/>
    </w:r>
    <w:r w:rsidR="00AA0294">
      <w:rPr>
        <w:rFonts w:ascii="Georgia" w:eastAsia="Georgia" w:hAnsi="Georgia" w:cs="Georgia"/>
        <w:noProof/>
        <w:color w:val="000000"/>
      </w:rPr>
      <w:t>1</w:t>
    </w:r>
    <w:r>
      <w:rPr>
        <w:rFonts w:ascii="Georgia" w:eastAsia="Georgia" w:hAnsi="Georgia" w:cs="Georgia"/>
        <w:color w:val="000000"/>
      </w:rPr>
      <w:fldChar w:fldCharType="end"/>
    </w:r>
  </w:p>
  <w:p w14:paraId="681F4FD3" w14:textId="2A2243BE" w:rsidR="00DD582F" w:rsidRPr="002862D1" w:rsidRDefault="002862D1" w:rsidP="002862D1">
    <w:pPr>
      <w:pStyle w:val="Footer"/>
    </w:pPr>
    <w:r>
      <w:rPr>
        <w:noProof/>
      </w:rPr>
      <w:drawing>
        <wp:inline distT="0" distB="0" distL="0" distR="0" wp14:anchorId="4FEE15A0" wp14:editId="7BC06EBE">
          <wp:extent cx="629920" cy="448945"/>
          <wp:effectExtent l="0" t="0" r="0" b="8255"/>
          <wp:docPr id="18830912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23829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656423" wp14:editId="6CBF68F4">
          <wp:extent cx="1245180" cy="335590"/>
          <wp:effectExtent l="0" t="0" r="0" b="7620"/>
          <wp:docPr id="75562406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624062" name="Picture 1" descr="A close-up of a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413" cy="354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D6766" w14:textId="77777777" w:rsidR="00F63F94" w:rsidRDefault="00F63F94">
      <w:pPr>
        <w:spacing w:after="0" w:line="240" w:lineRule="auto"/>
      </w:pPr>
      <w:r>
        <w:separator/>
      </w:r>
    </w:p>
  </w:footnote>
  <w:footnote w:type="continuationSeparator" w:id="0">
    <w:p w14:paraId="5A0606E9" w14:textId="77777777" w:rsidR="00F63F94" w:rsidRDefault="00F63F94">
      <w:pPr>
        <w:spacing w:after="0" w:line="240" w:lineRule="auto"/>
      </w:pPr>
      <w:r>
        <w:continuationSeparator/>
      </w:r>
    </w:p>
  </w:footnote>
  <w:footnote w:type="continuationNotice" w:id="1">
    <w:p w14:paraId="711BF318" w14:textId="77777777" w:rsidR="00797D88" w:rsidRDefault="00797D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2F"/>
    <w:rsid w:val="00021A3D"/>
    <w:rsid w:val="000313E3"/>
    <w:rsid w:val="00150EFE"/>
    <w:rsid w:val="00176B42"/>
    <w:rsid w:val="00203F89"/>
    <w:rsid w:val="00230CB2"/>
    <w:rsid w:val="002862D1"/>
    <w:rsid w:val="002E2F51"/>
    <w:rsid w:val="003D562C"/>
    <w:rsid w:val="003F2249"/>
    <w:rsid w:val="00424CB6"/>
    <w:rsid w:val="00543940"/>
    <w:rsid w:val="0063448D"/>
    <w:rsid w:val="00642140"/>
    <w:rsid w:val="006519AF"/>
    <w:rsid w:val="006727DC"/>
    <w:rsid w:val="0070191F"/>
    <w:rsid w:val="00797D88"/>
    <w:rsid w:val="007B7ACD"/>
    <w:rsid w:val="00882755"/>
    <w:rsid w:val="008A3701"/>
    <w:rsid w:val="00991514"/>
    <w:rsid w:val="009A2867"/>
    <w:rsid w:val="00AA0294"/>
    <w:rsid w:val="00AD2301"/>
    <w:rsid w:val="00AE3D15"/>
    <w:rsid w:val="00BA5275"/>
    <w:rsid w:val="00C148EA"/>
    <w:rsid w:val="00D84E21"/>
    <w:rsid w:val="00DD582F"/>
    <w:rsid w:val="00DE7C78"/>
    <w:rsid w:val="00DF6A55"/>
    <w:rsid w:val="00F63F94"/>
    <w:rsid w:val="00F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7341"/>
  <w15:docId w15:val="{1D1FA088-AF44-482E-97DF-9DB5243C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xmsonormal">
    <w:name w:val="x_msonormal"/>
    <w:basedOn w:val="Normal"/>
    <w:rsid w:val="00230CB2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24C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FE"/>
  </w:style>
  <w:style w:type="paragraph" w:styleId="Footer">
    <w:name w:val="footer"/>
    <w:basedOn w:val="Normal"/>
    <w:link w:val="FooterChar"/>
    <w:uiPriority w:val="99"/>
    <w:unhideWhenUsed/>
    <w:rsid w:val="00150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school-exclu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school-exclus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8AB12A010804EAA726936AAEF4697" ma:contentTypeVersion="14" ma:contentTypeDescription="Create a new document." ma:contentTypeScope="" ma:versionID="5ba8766cf552b3c2c38ab7eb84191ecc">
  <xsd:schema xmlns:xsd="http://www.w3.org/2001/XMLSchema" xmlns:xs="http://www.w3.org/2001/XMLSchema" xmlns:p="http://schemas.microsoft.com/office/2006/metadata/properties" xmlns:ns2="fe285432-0e1c-43a7-89c7-3a34a0aaa57f" xmlns:ns3="5ac08f4e-f6ee-4095-a8f3-6c9d7e3801d0" targetNamespace="http://schemas.microsoft.com/office/2006/metadata/properties" ma:root="true" ma:fieldsID="88054692d4fa7dec49bad72ffd1b5bd9" ns2:_="" ns3:_="">
    <xsd:import namespace="fe285432-0e1c-43a7-89c7-3a34a0aaa57f"/>
    <xsd:import namespace="5ac08f4e-f6ee-4095-a8f3-6c9d7e380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85432-0e1c-43a7-89c7-3a34a0aaa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7725d68-e136-49b7-8711-aa3e1d379c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08f4e-f6ee-4095-a8f3-6c9d7e380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10997c1-e9ab-4abe-8c17-8da54288b4f3}" ma:internalName="TaxCatchAll" ma:showField="CatchAllData" ma:web="5ac08f4e-f6ee-4095-a8f3-6c9d7e380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c08f4e-f6ee-4095-a8f3-6c9d7e3801d0" xsi:nil="true"/>
    <lcf76f155ced4ddcb4097134ff3c332f xmlns="fe285432-0e1c-43a7-89c7-3a34a0aaa5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BDCA8-68D2-4061-9CA7-59E121634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85432-0e1c-43a7-89c7-3a34a0aaa57f"/>
    <ds:schemaRef ds:uri="5ac08f4e-f6ee-4095-a8f3-6c9d7e380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959D1-15FA-461A-96B1-5508BAAC4C63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5ac08f4e-f6ee-4095-a8f3-6c9d7e3801d0"/>
    <ds:schemaRef ds:uri="http://schemas.microsoft.com/office/2006/documentManagement/types"/>
    <ds:schemaRef ds:uri="http://schemas.microsoft.com/office/infopath/2007/PartnerControls"/>
    <ds:schemaRef ds:uri="fe285432-0e1c-43a7-89c7-3a34a0aaa57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A9A909-BFB3-4A5E-8084-BAEB58914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 Dillane</dc:creator>
  <cp:lastModifiedBy>Samira Sadeghi</cp:lastModifiedBy>
  <cp:revision>5</cp:revision>
  <dcterms:created xsi:type="dcterms:W3CDTF">2024-04-14T07:58:00Z</dcterms:created>
  <dcterms:modified xsi:type="dcterms:W3CDTF">2024-06-25T08:58:00Z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0x0101008AE8AB12A010804EAA726936AAEF4697</vt:lpwstr>
  </property>
  <property fmtid="{D5CDD505-2E9C-101B-9397-08002B2CF9AE}" pid="3" name="MediaServiceImageTags">
    <vt:lpwstr/>
  </property>
</Properties>
</file>